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B15D2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rFonts w:ascii="Arial" w:eastAsia="Arial" w:hAnsi="Arial" w:cs="Arial"/>
          <w:color w:val="000000"/>
          <w:sz w:val="30"/>
          <w:szCs w:val="30"/>
          <w:highlight w:val="white"/>
        </w:rPr>
      </w:pPr>
      <w:bookmarkStart w:id="0" w:name="_GoBack"/>
      <w:bookmarkEnd w:id="0"/>
    </w:p>
    <w:p w14:paraId="4221106D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30"/>
          <w:szCs w:val="30"/>
          <w:highlight w:val="white"/>
          <w:lang w:val="it-IT"/>
        </w:rPr>
      </w:pPr>
      <w:bookmarkStart w:id="1" w:name="_heading=h.gjdgxs" w:colFirst="0" w:colLast="0"/>
      <w:bookmarkEnd w:id="1"/>
      <w:r w:rsidRPr="007238C5">
        <w:rPr>
          <w:rFonts w:ascii="Arial" w:eastAsia="Arial" w:hAnsi="Arial" w:cs="Arial"/>
          <w:color w:val="000000"/>
          <w:sz w:val="30"/>
          <w:szCs w:val="30"/>
          <w:lang w:val="it-IT"/>
        </w:rPr>
        <w:t xml:space="preserve"> </w:t>
      </w:r>
      <w:r>
        <w:rPr>
          <w:rFonts w:ascii="Arial" w:eastAsia="Arial" w:hAnsi="Arial" w:cs="Arial"/>
          <w:noProof/>
          <w:color w:val="000000"/>
          <w:sz w:val="30"/>
          <w:szCs w:val="30"/>
          <w:lang w:val="it-IT"/>
        </w:rPr>
        <w:drawing>
          <wp:inline distT="0" distB="0" distL="0" distR="0" wp14:anchorId="7EC7B8E6" wp14:editId="4F0D5CDE">
            <wp:extent cx="6113146" cy="1271270"/>
            <wp:effectExtent l="0" t="0" r="0" b="0"/>
            <wp:docPr id="1073741828" name="image1.jpg" descr="Immagine che contiene testo, Carattere, schermata, grafic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, Carattere, schermata, grafica&#10;&#10;Descrizione generat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3146" cy="1271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7FF83F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  <w:lang w:val="it-IT"/>
        </w:rPr>
      </w:pPr>
    </w:p>
    <w:p w14:paraId="0D6349C7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  <w:lang w:val="it-IT"/>
        </w:rPr>
      </w:pPr>
    </w:p>
    <w:p w14:paraId="3512164F" w14:textId="77777777" w:rsidR="00264862" w:rsidRPr="007238C5" w:rsidRDefault="00560409">
      <w:pPr>
        <w:rPr>
          <w:lang w:val="it-IT"/>
        </w:rPr>
      </w:pPr>
      <w:r w:rsidRPr="007238C5">
        <w:rPr>
          <w:b/>
          <w:sz w:val="18"/>
          <w:lang w:val="it-IT"/>
        </w:rPr>
        <w:t>VERSIONE B</w:t>
      </w:r>
    </w:p>
    <w:p w14:paraId="11EEA553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40"/>
          <w:szCs w:val="40"/>
          <w:highlight w:val="white"/>
          <w:lang w:val="it-IT"/>
        </w:rPr>
      </w:pPr>
      <w:r w:rsidRPr="007238C5">
        <w:rPr>
          <w:rFonts w:ascii="Arial" w:eastAsia="Arial" w:hAnsi="Arial" w:cs="Arial"/>
          <w:b/>
          <w:bCs/>
          <w:color w:val="000000"/>
          <w:sz w:val="40"/>
          <w:szCs w:val="40"/>
          <w:lang w:val="it-IT"/>
        </w:rPr>
        <w:t>Piano Didattico Personalizzato</w:t>
      </w:r>
    </w:p>
    <w:p w14:paraId="0B4925B7" w14:textId="77777777" w:rsidR="00264862" w:rsidRPr="005C22E0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0"/>
          <w:szCs w:val="20"/>
          <w:highlight w:val="white"/>
          <w:lang w:val="it-IT"/>
        </w:rPr>
      </w:pPr>
      <w:r w:rsidRPr="005C22E0">
        <w:rPr>
          <w:rFonts w:ascii="Arial" w:eastAsia="Arial" w:hAnsi="Arial" w:cs="Arial"/>
          <w:color w:val="000000"/>
          <w:sz w:val="20"/>
          <w:szCs w:val="20"/>
          <w:lang w:val="it-IT"/>
        </w:rPr>
        <w:t>(Legge 170/2010; DM N. 5669 12 luglio 2011 e Linee guida allegate; Dir.min.27 dicembre 2012; C.M. n.8 del 6 marzo 2013, Nota MIUR n. 1551 del 27 giugno 2013; Nota MIUR n. 2563 del 22 novembre 2013; Decreto legislativo n.62 del 13 aprile 2017 - art.20 e art.22; Decreto legislativo n.66 del 13 aprile 2017)</w:t>
      </w:r>
    </w:p>
    <w:p w14:paraId="103898AD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  <w:lang w:val="it-IT"/>
        </w:rPr>
      </w:pPr>
    </w:p>
    <w:p w14:paraId="6645EB5A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  <w:lang w:val="it-IT"/>
        </w:rPr>
      </w:pPr>
    </w:p>
    <w:p w14:paraId="2362D8FA" w14:textId="77777777" w:rsidR="00264862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40"/>
          <w:szCs w:val="40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40"/>
          <w:szCs w:val="40"/>
        </w:rPr>
        <w:t>A.S. 202</w:t>
      </w:r>
      <w:r>
        <w:rPr>
          <w:rFonts w:ascii="Arial" w:eastAsia="Arial" w:hAnsi="Arial" w:cs="Arial"/>
          <w:b/>
          <w:bCs/>
          <w:sz w:val="40"/>
          <w:szCs w:val="40"/>
        </w:rPr>
        <w:t>X</w:t>
      </w:r>
      <w:r>
        <w:rPr>
          <w:rFonts w:ascii="Arial" w:eastAsia="Arial" w:hAnsi="Arial" w:cs="Arial"/>
          <w:b/>
          <w:bCs/>
          <w:color w:val="000000"/>
          <w:sz w:val="40"/>
          <w:szCs w:val="40"/>
        </w:rPr>
        <w:t>/202</w:t>
      </w:r>
      <w:r>
        <w:rPr>
          <w:rFonts w:ascii="Arial" w:eastAsia="Arial" w:hAnsi="Arial" w:cs="Arial"/>
          <w:b/>
          <w:bCs/>
          <w:sz w:val="40"/>
          <w:szCs w:val="40"/>
        </w:rPr>
        <w:t>X</w:t>
      </w:r>
    </w:p>
    <w:p w14:paraId="222ABD46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</w:rPr>
      </w:pPr>
    </w:p>
    <w:p w14:paraId="5CABE0B9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</w:rPr>
      </w:pPr>
    </w:p>
    <w:p w14:paraId="48D8FF2F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</w:rPr>
      </w:pPr>
    </w:p>
    <w:p w14:paraId="0E1E3F96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</w:rPr>
      </w:pPr>
    </w:p>
    <w:p w14:paraId="397A1BAF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</w:rPr>
      </w:pPr>
    </w:p>
    <w:p w14:paraId="1C84D946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</w:rPr>
      </w:pPr>
    </w:p>
    <w:tbl>
      <w:tblPr>
        <w:tblStyle w:val="af5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081"/>
        <w:gridCol w:w="7551"/>
      </w:tblGrid>
      <w:tr w:rsidR="00264862" w14:paraId="38A83EEF" w14:textId="77777777">
        <w:trPr>
          <w:trHeight w:val="443"/>
        </w:trPr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01DF5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ALUNNO:</w:t>
            </w:r>
          </w:p>
        </w:tc>
        <w:tc>
          <w:tcPr>
            <w:tcW w:w="7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A1D70" w14:textId="77777777" w:rsidR="00264862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30"/>
                <w:szCs w:val="30"/>
                <w:highlight w:val="yellow"/>
              </w:rPr>
            </w:pPr>
          </w:p>
        </w:tc>
      </w:tr>
      <w:tr w:rsidR="00264862" w14:paraId="5DF1B1C0" w14:textId="77777777">
        <w:trPr>
          <w:trHeight w:val="443"/>
        </w:trPr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32A39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CLASSE:</w:t>
            </w:r>
          </w:p>
        </w:tc>
        <w:tc>
          <w:tcPr>
            <w:tcW w:w="7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7868E" w14:textId="77777777" w:rsidR="00264862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30"/>
                <w:szCs w:val="30"/>
                <w:highlight w:val="yellow"/>
              </w:rPr>
            </w:pPr>
          </w:p>
        </w:tc>
      </w:tr>
    </w:tbl>
    <w:p w14:paraId="1C3D0D7C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b/>
          <w:bCs/>
          <w:color w:val="000000"/>
          <w:sz w:val="30"/>
          <w:szCs w:val="30"/>
          <w:highlight w:val="white"/>
        </w:rPr>
      </w:pPr>
    </w:p>
    <w:p w14:paraId="6D3B15C0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</w:rPr>
      </w:pPr>
    </w:p>
    <w:p w14:paraId="0EBE6070" w14:textId="77777777" w:rsidR="00264862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</w:rPr>
        <w:t>INDICARE PDP:</w:t>
      </w:r>
    </w:p>
    <w:p w14:paraId="38865B91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sdt>
      <w:sdtPr>
        <w:tag w:val="goog_rdk_0"/>
        <w:id w:val="-212914887"/>
        <w:lock w:val="contentLocked"/>
      </w:sdtPr>
      <w:sdtEndPr/>
      <w:sdtContent>
        <w:tbl>
          <w:tblPr>
            <w:tblStyle w:val="af6"/>
            <w:tblW w:w="562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800"/>
            <w:gridCol w:w="825"/>
          </w:tblGrid>
          <w:tr w:rsidR="00264862" w14:paraId="3D0956CC" w14:textId="77777777">
            <w:tc>
              <w:tcPr>
                <w:tcW w:w="4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7389F8" w14:textId="77777777" w:rsidR="00264862" w:rsidRDefault="00560409">
                <w:pPr>
                  <w:widowControl w:val="0"/>
                  <w:shd w:val="clear" w:color="auto" w:fill="FFFFFF"/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BES: </w:t>
                </w:r>
              </w:p>
            </w:tc>
            <w:tc>
              <w:tcPr>
                <w:tcW w:w="8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809CBB" w14:textId="77777777" w:rsidR="00264862" w:rsidRDefault="002648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</w:p>
            </w:tc>
          </w:tr>
          <w:tr w:rsidR="00264862" w14:paraId="5D00271C" w14:textId="77777777">
            <w:tc>
              <w:tcPr>
                <w:tcW w:w="4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53B809" w14:textId="77777777" w:rsidR="00264862" w:rsidRDefault="00560409">
                <w:pPr>
                  <w:widowControl w:val="0"/>
                  <w:shd w:val="clear" w:color="auto" w:fill="FFFFFF"/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BES TEMPORANEO </w:t>
                </w:r>
              </w:p>
            </w:tc>
            <w:tc>
              <w:tcPr>
                <w:tcW w:w="8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C808A2" w14:textId="77777777" w:rsidR="00264862" w:rsidRDefault="002648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</w:p>
            </w:tc>
          </w:tr>
          <w:tr w:rsidR="00264862" w14:paraId="5EE1E161" w14:textId="77777777">
            <w:tc>
              <w:tcPr>
                <w:tcW w:w="4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E94B77" w14:textId="77777777" w:rsidR="00264862" w:rsidRDefault="00560409">
                <w:pPr>
                  <w:widowControl w:val="0"/>
                  <w:shd w:val="clear" w:color="auto" w:fill="FFFFFF"/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DSA </w:t>
                </w:r>
              </w:p>
            </w:tc>
            <w:tc>
              <w:tcPr>
                <w:tcW w:w="8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00FC75" w14:textId="77777777" w:rsidR="00264862" w:rsidRDefault="002648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</w:p>
            </w:tc>
          </w:tr>
          <w:tr w:rsidR="00264862" w14:paraId="0AC1703E" w14:textId="77777777">
            <w:tc>
              <w:tcPr>
                <w:tcW w:w="48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902E04" w14:textId="77777777" w:rsidR="00264862" w:rsidRDefault="00560409">
                <w:pPr>
                  <w:widowControl w:val="0"/>
                  <w:shd w:val="clear" w:color="auto" w:fill="FFFFFF"/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ALTRI DISTURBI EVOLUTIVI</w:t>
                </w:r>
              </w:p>
            </w:tc>
            <w:tc>
              <w:tcPr>
                <w:tcW w:w="8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4218E2" w14:textId="77777777" w:rsidR="00264862" w:rsidRDefault="0057214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sz w:val="22"/>
                    <w:szCs w:val="22"/>
                    <w:highlight w:val="white"/>
                  </w:rPr>
                </w:pPr>
              </w:p>
            </w:tc>
          </w:tr>
        </w:tbl>
      </w:sdtContent>
    </w:sdt>
    <w:p w14:paraId="39FBC1B5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30"/>
          <w:szCs w:val="30"/>
          <w:highlight w:val="white"/>
        </w:rPr>
      </w:pPr>
    </w:p>
    <w:p w14:paraId="0A4305AA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30"/>
          <w:szCs w:val="30"/>
          <w:highlight w:val="white"/>
        </w:rPr>
      </w:pPr>
    </w:p>
    <w:p w14:paraId="483CF41E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30"/>
          <w:szCs w:val="30"/>
          <w:highlight w:val="white"/>
        </w:rPr>
      </w:pPr>
    </w:p>
    <w:p w14:paraId="24F697BD" w14:textId="77777777" w:rsidR="005C22E0" w:rsidRDefault="005C22E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30"/>
          <w:szCs w:val="30"/>
          <w:highlight w:val="white"/>
        </w:rPr>
      </w:pPr>
    </w:p>
    <w:p w14:paraId="656E06ED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30"/>
          <w:szCs w:val="30"/>
          <w:highlight w:val="white"/>
        </w:rPr>
      </w:pPr>
    </w:p>
    <w:p w14:paraId="490C9EBE" w14:textId="77777777" w:rsidR="00264862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30"/>
          <w:szCs w:val="30"/>
          <w:highlight w:val="white"/>
        </w:rPr>
      </w:pPr>
      <w:r>
        <w:rPr>
          <w:rFonts w:ascii="Arial" w:eastAsia="Arial" w:hAnsi="Arial" w:cs="Arial"/>
          <w:sz w:val="30"/>
          <w:szCs w:val="30"/>
        </w:rPr>
        <w:t xml:space="preserve"> </w:t>
      </w:r>
    </w:p>
    <w:p w14:paraId="0432C767" w14:textId="77777777" w:rsidR="00264862" w:rsidRPr="005C22E0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b/>
          <w:bCs/>
          <w:color w:val="000000"/>
          <w:sz w:val="28"/>
          <w:szCs w:val="28"/>
          <w:highlight w:val="white"/>
        </w:rPr>
      </w:pPr>
      <w:r w:rsidRPr="005C22E0">
        <w:rPr>
          <w:rFonts w:ascii="Arial" w:eastAsia="Arial" w:hAnsi="Arial" w:cs="Arial"/>
          <w:b/>
          <w:bCs/>
          <w:color w:val="000000"/>
          <w:sz w:val="28"/>
          <w:szCs w:val="28"/>
        </w:rPr>
        <w:lastRenderedPageBreak/>
        <w:t>DATI GENERALI</w:t>
      </w:r>
    </w:p>
    <w:p w14:paraId="2B186EDF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tbl>
      <w:tblPr>
        <w:tblStyle w:val="af7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646"/>
        <w:gridCol w:w="2457"/>
        <w:gridCol w:w="3529"/>
      </w:tblGrid>
      <w:tr w:rsidR="005C22E0" w:rsidRPr="005C22E0" w14:paraId="0E86959F" w14:textId="77777777">
        <w:trPr>
          <w:trHeight w:val="635"/>
        </w:trPr>
        <w:tc>
          <w:tcPr>
            <w:tcW w:w="36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81974" w14:textId="0F743CA9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5986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543CB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22E0" w:rsidRPr="005C22E0" w14:paraId="2E0C57AD" w14:textId="77777777">
        <w:trPr>
          <w:trHeight w:val="635"/>
        </w:trPr>
        <w:tc>
          <w:tcPr>
            <w:tcW w:w="36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6A431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Classe </w:t>
            </w:r>
          </w:p>
        </w:tc>
        <w:tc>
          <w:tcPr>
            <w:tcW w:w="5986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5C4D1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22E0" w:rsidRPr="005C22E0" w14:paraId="21966488" w14:textId="77777777">
        <w:trPr>
          <w:trHeight w:val="935"/>
        </w:trPr>
        <w:tc>
          <w:tcPr>
            <w:tcW w:w="36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C41D8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Insegnante coordinatore della classe</w:t>
            </w:r>
          </w:p>
        </w:tc>
        <w:tc>
          <w:tcPr>
            <w:tcW w:w="5986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6C592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22E0" w:rsidRPr="005C22E0" w14:paraId="0DE490CB" w14:textId="77777777">
        <w:trPr>
          <w:trHeight w:val="345"/>
        </w:trPr>
        <w:tc>
          <w:tcPr>
            <w:tcW w:w="364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B7DDD" w14:textId="77777777" w:rsidR="005C22E0" w:rsidRPr="005C22E0" w:rsidRDefault="005C22E0" w:rsidP="005C2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5C22E0">
              <w:rPr>
                <w:rFonts w:ascii="Arial" w:eastAsia="Arial" w:hAnsi="Arial" w:cs="Arial"/>
                <w:sz w:val="20"/>
                <w:szCs w:val="20"/>
                <w:lang w:val="it-IT"/>
              </w:rPr>
              <w:t>BREVE DESCRIZIONE DELLA DIAGNOSI E CODICI ICD-10 (inserire in questo riquadro)</w:t>
            </w:r>
          </w:p>
        </w:tc>
        <w:tc>
          <w:tcPr>
            <w:tcW w:w="24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8538F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Diagnosi e codici ICD-10</w:t>
            </w:r>
          </w:p>
        </w:tc>
        <w:tc>
          <w:tcPr>
            <w:tcW w:w="35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A91B5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22E0" w:rsidRPr="005C22E0" w14:paraId="4D32A87D" w14:textId="77777777">
        <w:trPr>
          <w:trHeight w:val="345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36C87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73408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redatta in data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41190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22E0" w:rsidRPr="005C22E0" w14:paraId="4293BA6C" w14:textId="77777777">
        <w:trPr>
          <w:trHeight w:val="345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6A1E5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DA9E8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da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BE958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22E0" w:rsidRPr="005C22E0" w14:paraId="0B99A3EA" w14:textId="77777777">
        <w:trPr>
          <w:trHeight w:val="345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3A44A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289AA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presso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83658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22E0" w:rsidRPr="005C22E0" w14:paraId="5BFED881" w14:textId="77777777">
        <w:trPr>
          <w:trHeight w:val="345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20899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09F16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aggiornata in data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3F019" w14:textId="77777777" w:rsidR="005C22E0" w:rsidRPr="005C22E0" w:rsidRDefault="005C22E0" w:rsidP="005C22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2E0" w:rsidRPr="005C22E0" w14:paraId="57A89853" w14:textId="77777777">
        <w:trPr>
          <w:trHeight w:val="345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4BC94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3734D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da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B1C46" w14:textId="77777777" w:rsidR="005C22E0" w:rsidRPr="005C22E0" w:rsidRDefault="005C22E0" w:rsidP="005C22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2E0" w:rsidRPr="005C22E0" w14:paraId="476A6375" w14:textId="77777777">
        <w:trPr>
          <w:trHeight w:val="570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87B65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2CA53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presso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8BD13" w14:textId="77777777" w:rsidR="005C22E0" w:rsidRPr="005C22E0" w:rsidRDefault="005C22E0" w:rsidP="005C22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2E0" w:rsidRPr="005C22E0" w14:paraId="0A894DE6" w14:textId="77777777">
        <w:trPr>
          <w:trHeight w:val="345"/>
        </w:trPr>
        <w:tc>
          <w:tcPr>
            <w:tcW w:w="364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66C60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Interventi pregressi e/o contemporanei al percorso scolastico </w:t>
            </w:r>
          </w:p>
        </w:tc>
        <w:tc>
          <w:tcPr>
            <w:tcW w:w="245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875CA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effettuati da</w:t>
            </w:r>
          </w:p>
        </w:tc>
        <w:tc>
          <w:tcPr>
            <w:tcW w:w="35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BBB33" w14:textId="77777777" w:rsidR="005C22E0" w:rsidRPr="005C22E0" w:rsidRDefault="005C22E0" w:rsidP="005C22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2E0" w:rsidRPr="005C22E0" w14:paraId="50661376" w14:textId="77777777">
        <w:trPr>
          <w:trHeight w:val="343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E3723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6179A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presso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43947" w14:textId="77777777" w:rsidR="005C22E0" w:rsidRPr="005C22E0" w:rsidRDefault="005C22E0" w:rsidP="005C22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2E0" w:rsidRPr="005C22E0" w14:paraId="7207B952" w14:textId="77777777">
        <w:trPr>
          <w:trHeight w:val="343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57852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5D58E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periodo e frequenza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E747D" w14:textId="77777777" w:rsidR="005C22E0" w:rsidRPr="005C22E0" w:rsidRDefault="005C22E0" w:rsidP="005C22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2E0" w:rsidRPr="005C22E0" w14:paraId="11128D5C" w14:textId="77777777">
        <w:trPr>
          <w:trHeight w:val="343"/>
        </w:trPr>
        <w:tc>
          <w:tcPr>
            <w:tcW w:w="364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D7DCB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AA16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modalità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D09EC" w14:textId="77777777" w:rsidR="005C22E0" w:rsidRPr="005C22E0" w:rsidRDefault="005C22E0" w:rsidP="005C22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2E0" w:rsidRPr="0016049B" w14:paraId="71279A5D" w14:textId="77777777">
        <w:trPr>
          <w:trHeight w:val="1155"/>
        </w:trPr>
        <w:tc>
          <w:tcPr>
            <w:tcW w:w="36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5C81C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Scolarizzazione pregressa</w:t>
            </w:r>
          </w:p>
        </w:tc>
        <w:tc>
          <w:tcPr>
            <w:tcW w:w="5986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A8ACD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highlight w:val="white"/>
                <w:lang w:val="it-IT"/>
              </w:rPr>
            </w:pP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lang w:val="it-IT"/>
              </w:rPr>
              <w:t>(Riportare eventuale documentazione relativa alla scolarizzazione e alla didattica nel percorso di istruzione pregresso)</w:t>
            </w:r>
          </w:p>
          <w:p w14:paraId="10CBAFE5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</w:tr>
      <w:tr w:rsidR="005C22E0" w:rsidRPr="005C22E0" w14:paraId="0DB80B5F" w14:textId="77777777">
        <w:trPr>
          <w:trHeight w:val="600"/>
        </w:trPr>
        <w:tc>
          <w:tcPr>
            <w:tcW w:w="36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9C824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Rapporti scuola-famiglia </w:t>
            </w:r>
          </w:p>
        </w:tc>
        <w:tc>
          <w:tcPr>
            <w:tcW w:w="5986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FC559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  <w:p w14:paraId="7722D0FA" w14:textId="77777777" w:rsidR="005C22E0" w:rsidRPr="005C22E0" w:rsidRDefault="005C22E0" w:rsidP="005C2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6898FB6C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4FF25C1D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1FC4A45F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55E29033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6FC2DD80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21B863B3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604E20FD" w14:textId="77777777" w:rsidR="005C22E0" w:rsidRDefault="005C22E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303E9187" w14:textId="77777777" w:rsidR="005C22E0" w:rsidRDefault="005C22E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1DD9A97C" w14:textId="77777777" w:rsidR="005C22E0" w:rsidRDefault="005C22E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57A70800" w14:textId="77777777" w:rsidR="005C22E0" w:rsidRPr="005C22E0" w:rsidRDefault="005C22E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0"/>
          <w:szCs w:val="20"/>
          <w:highlight w:val="white"/>
        </w:rPr>
      </w:pPr>
    </w:p>
    <w:p w14:paraId="45C164A2" w14:textId="77777777" w:rsidR="00264862" w:rsidRPr="007238C5" w:rsidRDefault="0056040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  <w:r w:rsidRPr="007238C5">
        <w:rPr>
          <w:rFonts w:ascii="Arial" w:eastAsia="Arial" w:hAnsi="Arial" w:cs="Arial"/>
          <w:b/>
          <w:bCs/>
          <w:color w:val="000000"/>
          <w:sz w:val="22"/>
          <w:szCs w:val="22"/>
          <w:lang w:val="it-IT"/>
        </w:rPr>
        <w:lastRenderedPageBreak/>
        <w:t>FUNZIONAMENTO DELLE ABILITÀ DI LETTURA, SCRITTURA E CALCOLO</w:t>
      </w:r>
    </w:p>
    <w:p w14:paraId="273E6B07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209CACA8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  <w:bookmarkStart w:id="2" w:name="_heading=h.30j0zll" w:colFirst="0" w:colLast="0"/>
      <w:bookmarkEnd w:id="2"/>
      <w:r w:rsidRPr="007238C5">
        <w:rPr>
          <w:rFonts w:ascii="Arial" w:eastAsia="Arial" w:hAnsi="Arial" w:cs="Arial"/>
          <w:i/>
          <w:iCs/>
          <w:color w:val="000000"/>
          <w:sz w:val="22"/>
          <w:szCs w:val="22"/>
          <w:lang w:val="it-IT"/>
        </w:rPr>
        <w:t xml:space="preserve">(Barrare con una </w:t>
      </w:r>
      <w:r w:rsidRPr="007238C5">
        <w:rPr>
          <w:rFonts w:ascii="Arial" w:eastAsia="Arial" w:hAnsi="Arial" w:cs="Arial"/>
          <w:b/>
          <w:bCs/>
          <w:color w:val="000000"/>
          <w:sz w:val="22"/>
          <w:szCs w:val="22"/>
          <w:lang w:val="it-IT"/>
        </w:rPr>
        <w:t xml:space="preserve">X </w:t>
      </w:r>
      <w:r w:rsidRPr="007238C5">
        <w:rPr>
          <w:rFonts w:ascii="Arial" w:eastAsia="Arial" w:hAnsi="Arial" w:cs="Arial"/>
          <w:i/>
          <w:iCs/>
          <w:color w:val="000000"/>
          <w:sz w:val="22"/>
          <w:szCs w:val="22"/>
          <w:lang w:val="it-IT"/>
        </w:rPr>
        <w:t>la casella corrispondente all’indicazione che si intende fornire)</w:t>
      </w:r>
    </w:p>
    <w:tbl>
      <w:tblPr>
        <w:tblStyle w:val="af8"/>
        <w:tblW w:w="990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48"/>
        <w:gridCol w:w="1527"/>
        <w:gridCol w:w="2408"/>
        <w:gridCol w:w="4254"/>
        <w:gridCol w:w="567"/>
      </w:tblGrid>
      <w:tr w:rsidR="00264862" w:rsidRPr="0016049B" w14:paraId="663C69AE" w14:textId="77777777">
        <w:trPr>
          <w:trHeight w:val="498"/>
        </w:trPr>
        <w:tc>
          <w:tcPr>
            <w:tcW w:w="114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87CF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Lettura</w:t>
            </w:r>
          </w:p>
        </w:tc>
        <w:tc>
          <w:tcPr>
            <w:tcW w:w="15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E60E7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84399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Elementi desunti dalla diagnosi</w:t>
            </w:r>
          </w:p>
        </w:tc>
        <w:tc>
          <w:tcPr>
            <w:tcW w:w="482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641F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Elementi desunti dall’osservazione in classe</w:t>
            </w:r>
          </w:p>
        </w:tc>
      </w:tr>
      <w:tr w:rsidR="00264862" w:rsidRPr="005C22E0" w14:paraId="789BC1C0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F1BB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71DB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Velocità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BADF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E2829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Molto lenta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78CA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2B689BC1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4CFD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67D4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1685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C66AA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Lenta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B3CC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33ACBCB7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C0AA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2D80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6796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D5896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Scorrevole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C545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6800DD12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07EE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1A6F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ED79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102A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</w:tc>
      </w:tr>
      <w:tr w:rsidR="00264862" w:rsidRPr="005C22E0" w14:paraId="151961A5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DF22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F8A3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Correttezza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7890C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17C6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F7787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16049B" w14:paraId="56D370ED" w14:textId="77777777">
        <w:trPr>
          <w:trHeight w:val="48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3A420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C276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09B1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9D6A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Non adeguata (ad esempio: confonde, inverte, sostituisce, omette lettere o sillabe)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CD210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:rsidRPr="005C22E0" w14:paraId="3AFE893A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0080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06C1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F00F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4416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</w:tc>
      </w:tr>
      <w:tr w:rsidR="00264862" w:rsidRPr="005C22E0" w14:paraId="274AB4A3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34A5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8B8E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Comprensione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9B3E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7A42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Scarsa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1099D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3D3B9F6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09A9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6A63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3311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E5603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Essenziale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655B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2941A9CE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1C060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DEA9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D297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BFA0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Globale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3521B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ADF9A6A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C0F10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AC0B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0EA0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EE071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Completa-analitica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516FC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07941DE1" w14:textId="77777777">
        <w:trPr>
          <w:trHeight w:val="258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3985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7440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989E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C0FBA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</w:tc>
      </w:tr>
      <w:tr w:rsidR="00264862" w:rsidRPr="0016049B" w14:paraId="2D057A5D" w14:textId="77777777">
        <w:trPr>
          <w:trHeight w:val="498"/>
        </w:trPr>
        <w:tc>
          <w:tcPr>
            <w:tcW w:w="114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AE2E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Scrittura</w:t>
            </w:r>
          </w:p>
        </w:tc>
        <w:tc>
          <w:tcPr>
            <w:tcW w:w="152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FB187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A5A5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Elementi desunti dalla diagnosi</w:t>
            </w:r>
          </w:p>
        </w:tc>
        <w:tc>
          <w:tcPr>
            <w:tcW w:w="482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799D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Elementi desunti dall’osservazione in classe</w:t>
            </w:r>
          </w:p>
        </w:tc>
      </w:tr>
      <w:tr w:rsidR="00264862" w:rsidRPr="005C22E0" w14:paraId="1E698022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4108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B44F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Grafia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09DF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9642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Leggibile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3E80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5426D812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54A2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B988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780B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2724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Poco leggibile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700CF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A84E19A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C005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595E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443E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F2E8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leggibile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97B1D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6855E3BF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F912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09EE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Produzione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D931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0742E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NEL COMPLESSO</w:t>
            </w:r>
          </w:p>
        </w:tc>
      </w:tr>
      <w:tr w:rsidR="00264862" w:rsidRPr="005C22E0" w14:paraId="64D5BA7C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F0AD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F24D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4D39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674B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Corretta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86C0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27550DA5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014B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893D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D733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97DA3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Poco corretta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5B7B3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0B7F96DE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92E9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CFA7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0CBF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B9C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Scorretta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D6C46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63B08377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B898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7F9C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70DA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4AEB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TIPOLOGIA ERRORI</w:t>
            </w:r>
          </w:p>
        </w:tc>
      </w:tr>
      <w:tr w:rsidR="00264862" w:rsidRPr="005C22E0" w14:paraId="7041CAA6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0614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0634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D015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8638E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Fonologici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0246B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4C50CC3C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841D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2683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4C5A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01A19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Fonetici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60DEB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2226BF6B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7E7C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45A5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9D420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BD5D3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</w:tc>
      </w:tr>
      <w:tr w:rsidR="00264862" w:rsidRPr="005C22E0" w14:paraId="69ACE336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A357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164D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6E48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8CC2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ADERENZA ALLA CONSEGNA</w:t>
            </w:r>
          </w:p>
        </w:tc>
      </w:tr>
      <w:tr w:rsidR="00264862" w:rsidRPr="005C22E0" w14:paraId="1414F1E6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56FC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ED58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17B0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961C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Spesso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81B8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303E6172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0AE9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6ACE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2D4E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FB133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Talvolta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DE10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71AC57CC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D2A2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70EE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3B3F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C1B31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Mai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C086F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39B9226B" w14:textId="77777777">
        <w:trPr>
          <w:trHeight w:val="48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1264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5F3F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D2EE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D74D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CORRETTA STRUTTURA MORFO-SINTATTICA</w:t>
            </w:r>
          </w:p>
        </w:tc>
      </w:tr>
      <w:tr w:rsidR="00264862" w:rsidRPr="005C22E0" w14:paraId="7D961753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A3E8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CE0B0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4832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8200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Spesso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14A2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09A4C699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9B99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1F28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21DF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4F71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Talvolta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8A73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1C3C0642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3A39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7A0B0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C48B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D967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Mai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1A60C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E2178AD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8DB0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79F9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1597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1F143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CORRETTA STRUTTURA TESTUALE</w:t>
            </w:r>
          </w:p>
        </w:tc>
      </w:tr>
      <w:tr w:rsidR="00264862" w:rsidRPr="005C22E0" w14:paraId="1A73C818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F368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B9CE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01FA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BA85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Spesso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67E9B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219750BC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FF4A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9330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8AD7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3F1C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Talvolta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FD5B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1EB47CD3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10FE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B092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C3B8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4494A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Mai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C6BE9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ECF8328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5607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205A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FA46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2908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CORRETTEZZA ORTOGRAFICA</w:t>
            </w:r>
          </w:p>
        </w:tc>
      </w:tr>
      <w:tr w:rsidR="00264862" w:rsidRPr="005C22E0" w14:paraId="6E34C0DD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74F8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2B82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F55E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07A4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FE86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192B487F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7D69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160D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BD75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00A6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Parziale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BF24D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5A955697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8DF6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FD6F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6024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1CA4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B3036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5DD334E3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7C9E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A789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11D7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4F5B6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USO PUNTEGGIATURA</w:t>
            </w:r>
          </w:p>
        </w:tc>
      </w:tr>
      <w:tr w:rsidR="00264862" w:rsidRPr="005C22E0" w14:paraId="1F10F942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0C64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3552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69E5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491D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CE8F0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5318E870" w14:textId="77777777">
        <w:trPr>
          <w:trHeight w:val="241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72A0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4FCB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05AC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6D9F6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Parziale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4742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:rsidRPr="005C22E0" w14:paraId="076884A5" w14:textId="77777777">
        <w:trPr>
          <w:trHeight w:val="258"/>
        </w:trPr>
        <w:tc>
          <w:tcPr>
            <w:tcW w:w="1148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9FC9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BCF8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60B9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7A8F9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A41BC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FB55C06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7B982C5A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17EA7CDF" w14:textId="77777777" w:rsidR="00264862" w:rsidRPr="005C22E0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0"/>
          <w:szCs w:val="20"/>
          <w:highlight w:val="white"/>
          <w:lang w:val="it-IT"/>
        </w:rPr>
      </w:pPr>
      <w:bookmarkStart w:id="3" w:name="_heading=h.1fob9te" w:colFirst="0" w:colLast="0"/>
      <w:bookmarkEnd w:id="3"/>
      <w:r w:rsidRPr="005C22E0">
        <w:rPr>
          <w:rFonts w:ascii="Arial" w:eastAsia="Arial" w:hAnsi="Arial" w:cs="Arial"/>
          <w:i/>
          <w:iCs/>
          <w:color w:val="000000"/>
          <w:sz w:val="20"/>
          <w:szCs w:val="20"/>
          <w:lang w:val="it-IT"/>
        </w:rPr>
        <w:t xml:space="preserve">(Barrare con una </w:t>
      </w:r>
      <w:r w:rsidRPr="005C22E0">
        <w:rPr>
          <w:rFonts w:ascii="Arial" w:eastAsia="Arial" w:hAnsi="Arial" w:cs="Arial"/>
          <w:b/>
          <w:bCs/>
          <w:color w:val="000000"/>
          <w:sz w:val="20"/>
          <w:szCs w:val="20"/>
          <w:lang w:val="it-IT"/>
        </w:rPr>
        <w:t xml:space="preserve">X </w:t>
      </w:r>
      <w:r w:rsidRPr="005C22E0">
        <w:rPr>
          <w:rFonts w:ascii="Arial" w:eastAsia="Arial" w:hAnsi="Arial" w:cs="Arial"/>
          <w:i/>
          <w:iCs/>
          <w:color w:val="000000"/>
          <w:sz w:val="20"/>
          <w:szCs w:val="20"/>
          <w:lang w:val="it-IT"/>
        </w:rPr>
        <w:t>la casella corrispondente all’indicazione che si intende fornire)</w:t>
      </w:r>
    </w:p>
    <w:tbl>
      <w:tblPr>
        <w:tblStyle w:val="af9"/>
        <w:tblW w:w="992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1559"/>
        <w:gridCol w:w="2408"/>
        <w:gridCol w:w="4252"/>
        <w:gridCol w:w="588"/>
      </w:tblGrid>
      <w:tr w:rsidR="00264862" w:rsidRPr="0016049B" w14:paraId="41B6A3FA" w14:textId="77777777">
        <w:trPr>
          <w:trHeight w:val="498"/>
        </w:trPr>
        <w:tc>
          <w:tcPr>
            <w:tcW w:w="111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53A6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Calcolo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D33A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3E2D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Elementi desunti dalla diagnosi</w:t>
            </w:r>
          </w:p>
        </w:tc>
        <w:tc>
          <w:tcPr>
            <w:tcW w:w="484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22306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Elementi desunti dall’osservazione in classe</w:t>
            </w:r>
          </w:p>
        </w:tc>
      </w:tr>
      <w:tr w:rsidR="00264862" w:rsidRPr="006E577E" w14:paraId="136657BE" w14:textId="77777777">
        <w:trPr>
          <w:trHeight w:val="48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D7EF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CBF1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ADA40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3927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DIFFICOLTÀ VISUOSPAZIALI (ES: QUANTIFICAZIONE AUTOMATIZZATA)</w:t>
            </w:r>
          </w:p>
        </w:tc>
      </w:tr>
      <w:tr w:rsidR="00264862" w:rsidRPr="005C22E0" w14:paraId="7B48B25C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0C13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0D60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FF190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2D01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Spesso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5033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481E3171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F76C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C4D7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3B4C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B102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Talvolta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6BA1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6A4E46BA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B862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678A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FB3D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37E79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Mai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7BE59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6E577E" w14:paraId="35BC2E10" w14:textId="77777777">
        <w:trPr>
          <w:trHeight w:val="48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C4B1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FB4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BE74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292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RECUPERO DI FATTI NUMERICI (ES: TABELLINE)</w:t>
            </w:r>
          </w:p>
        </w:tc>
      </w:tr>
      <w:tr w:rsidR="00264862" w:rsidRPr="005C22E0" w14:paraId="254C7EB3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FF4A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A7B0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E576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C6D3A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Adeguato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71D5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DF891B9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55D7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E654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1567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E66F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Parziale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044B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BF842A2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B21F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431E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AD42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93A86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adeguato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7118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033480A" w14:textId="77777777">
        <w:trPr>
          <w:trHeight w:val="48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10B7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2443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0370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C700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AUTOMATIZZAZIONE DELL’ALGORITMO PROCEDURALE</w:t>
            </w:r>
          </w:p>
        </w:tc>
      </w:tr>
      <w:tr w:rsidR="00264862" w:rsidRPr="005C22E0" w14:paraId="15D98BD9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F6CC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745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4600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5D30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C7FA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0B140905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6D26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3B48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2895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AF18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Parziale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14AEB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52D29B47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AAAC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77E3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12A7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60891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38283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6E577E" w14:paraId="53057D7E" w14:textId="77777777">
        <w:trPr>
          <w:trHeight w:val="96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BDBC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ADA6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95FF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413B9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ERRORI DI PROCESSAMENTO NUMERICO (NEGLI ASPETTI CARDINALI E ORDINALI E NELLA CORRISPONDENZA TRA NUMERO E QUANTITÀ)</w:t>
            </w:r>
          </w:p>
        </w:tc>
      </w:tr>
      <w:tr w:rsidR="00264862" w:rsidRPr="005C22E0" w14:paraId="507F1A64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C2A1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7434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C672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E797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Spesso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6C7E3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4A321233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460B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040E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A1C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BFEF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Talvolta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077D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2EBB0310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116F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B569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62D6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9CCD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Mai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46C4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6E577E" w14:paraId="3CC1BFAA" w14:textId="77777777">
        <w:trPr>
          <w:trHeight w:val="48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14ED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B23C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8DC5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ACFC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USO DEGLI ALGORITMI DI BASE DEL CALCOLO (SCRITTO E A MENTE)</w:t>
            </w:r>
          </w:p>
        </w:tc>
      </w:tr>
      <w:tr w:rsidR="00264862" w:rsidRPr="005C22E0" w14:paraId="05AB2C01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2A36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3FE5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1FC2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2E06D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Adeguato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865ED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7944C880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3D0A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913B3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5A33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3C2C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Parziale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557C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2F9CE951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CCF9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4755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6B89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44A0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adeguato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7D757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5F6588ED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F918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FD93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CEAA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2A9B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CAPACITÀ DI PROBLEM SOLVING</w:t>
            </w:r>
          </w:p>
        </w:tc>
      </w:tr>
      <w:tr w:rsidR="00264862" w:rsidRPr="005C22E0" w14:paraId="456404D2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2D5D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1BE7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3D72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10446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DDF80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1FF4864E" w14:textId="77777777">
        <w:trPr>
          <w:trHeight w:val="241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9C58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BB2B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32AA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860A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Parziale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F9BB0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7DFD4B03" w14:textId="77777777">
        <w:trPr>
          <w:trHeight w:val="258"/>
        </w:trPr>
        <w:tc>
          <w:tcPr>
            <w:tcW w:w="1116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1303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435B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E08C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45DFD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6919F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71DAE63F" w14:textId="77777777">
        <w:trPr>
          <w:trHeight w:val="930"/>
        </w:trPr>
        <w:tc>
          <w:tcPr>
            <w:tcW w:w="267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3B28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Ulteriori disturbi associati:</w:t>
            </w:r>
          </w:p>
        </w:tc>
        <w:tc>
          <w:tcPr>
            <w:tcW w:w="7248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58AE" w14:textId="77777777" w:rsidR="00264862" w:rsidRPr="005C22E0" w:rsidRDefault="002648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5BFF353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5FE69B7B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4F0A1BB7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1F893F1B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744D43C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5AA21D8D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7E4CA09E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53AA106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774A55D9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2D6587C8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223FDC3B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55FCAD0D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46263D1E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587A9FF7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54A409C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A6D0A95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53280B7A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230C7E6F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F57985F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146DCFD3" w14:textId="77777777" w:rsidR="006672C6" w:rsidRDefault="006672C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9013A2F" w14:textId="77777777" w:rsidR="007238C5" w:rsidRDefault="007238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4CEEB2DE" w14:textId="77777777" w:rsidR="00264862" w:rsidRPr="007238C5" w:rsidRDefault="00560409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  <w:r w:rsidRPr="007238C5">
        <w:rPr>
          <w:rFonts w:ascii="Arial" w:eastAsia="Arial" w:hAnsi="Arial" w:cs="Arial"/>
          <w:b/>
          <w:bCs/>
          <w:color w:val="000000"/>
          <w:sz w:val="22"/>
          <w:szCs w:val="22"/>
          <w:lang w:val="it-IT"/>
        </w:rPr>
        <w:lastRenderedPageBreak/>
        <w:t>ALTRE CARATTERISTICHE DEL PROCESSO DI APPRENDIMENTO</w:t>
      </w:r>
    </w:p>
    <w:p w14:paraId="7C50C6D6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41E8F7ED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  <w:lang w:val="it-IT"/>
        </w:rPr>
      </w:pPr>
      <w:bookmarkStart w:id="4" w:name="_heading=h.3znysh7" w:colFirst="0" w:colLast="0"/>
      <w:bookmarkEnd w:id="4"/>
      <w:r w:rsidRPr="007238C5">
        <w:rPr>
          <w:rFonts w:ascii="Arial" w:eastAsia="Arial" w:hAnsi="Arial" w:cs="Arial"/>
          <w:i/>
          <w:iCs/>
          <w:color w:val="000000"/>
          <w:sz w:val="22"/>
          <w:szCs w:val="22"/>
          <w:lang w:val="it-IT"/>
        </w:rPr>
        <w:t xml:space="preserve">(Barrare con una </w:t>
      </w:r>
      <w:r w:rsidRPr="007238C5">
        <w:rPr>
          <w:rFonts w:ascii="Arial" w:eastAsia="Arial" w:hAnsi="Arial" w:cs="Arial"/>
          <w:b/>
          <w:bCs/>
          <w:color w:val="000000"/>
          <w:sz w:val="22"/>
          <w:szCs w:val="22"/>
          <w:lang w:val="it-IT"/>
        </w:rPr>
        <w:t xml:space="preserve">X </w:t>
      </w:r>
      <w:r w:rsidRPr="007238C5">
        <w:rPr>
          <w:rFonts w:ascii="Arial" w:eastAsia="Arial" w:hAnsi="Arial" w:cs="Arial"/>
          <w:i/>
          <w:iCs/>
          <w:color w:val="000000"/>
          <w:sz w:val="22"/>
          <w:szCs w:val="22"/>
          <w:lang w:val="it-IT"/>
        </w:rPr>
        <w:t>la casella corrispondente all’indicazione che si intende fornire)</w:t>
      </w:r>
    </w:p>
    <w:tbl>
      <w:tblPr>
        <w:tblStyle w:val="afa"/>
        <w:tblW w:w="997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257"/>
        <w:gridCol w:w="3647"/>
        <w:gridCol w:w="2481"/>
        <w:gridCol w:w="590"/>
      </w:tblGrid>
      <w:tr w:rsidR="00264862" w:rsidRPr="006E577E" w14:paraId="23C4A90E" w14:textId="77777777">
        <w:trPr>
          <w:trHeight w:val="1220"/>
          <w:jc w:val="center"/>
        </w:trPr>
        <w:tc>
          <w:tcPr>
            <w:tcW w:w="32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C266D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AE99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ELEMENTI DESUNTI DALLA DIAGNOSI</w:t>
            </w: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 (se presenti)</w:t>
            </w:r>
          </w:p>
        </w:tc>
        <w:tc>
          <w:tcPr>
            <w:tcW w:w="30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FC5A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white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OSSERVAZIONE IN CLASSE</w:t>
            </w:r>
          </w:p>
          <w:p w14:paraId="108D9CCA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(dati rilevati direttamente dagli insegnanti)</w:t>
            </w:r>
          </w:p>
        </w:tc>
      </w:tr>
      <w:tr w:rsidR="00264862" w:rsidRPr="006E577E" w14:paraId="52CFEA61" w14:textId="77777777">
        <w:trPr>
          <w:trHeight w:val="920"/>
          <w:jc w:val="center"/>
        </w:trPr>
        <w:tc>
          <w:tcPr>
            <w:tcW w:w="32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6565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white"/>
                <w:lang w:val="it-IT"/>
              </w:rPr>
            </w:pPr>
          </w:p>
          <w:p w14:paraId="047B937D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PROPRIETÀ LINGUISTICA</w:t>
            </w:r>
          </w:p>
        </w:tc>
        <w:tc>
          <w:tcPr>
            <w:tcW w:w="36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5DF4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286F9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difficoltà nella strutturazione della frase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0C770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14:paraId="124504FE" w14:textId="77777777">
        <w:trPr>
          <w:trHeight w:val="62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F6B2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E577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E2EB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difficoltà nel reperimento lessicale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3356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03CAEEC0" w14:textId="77777777">
        <w:trPr>
          <w:trHeight w:val="62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D43C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F5D9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6AB1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difficoltà nell’esposizione orale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EA2DE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4CC7E15A" w14:textId="77777777">
        <w:trPr>
          <w:trHeight w:val="551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5F5E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72A3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C03AE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  <w:p w14:paraId="0B7619C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14:paraId="26FF1B41" w14:textId="77777777">
        <w:trPr>
          <w:trHeight w:val="620"/>
          <w:jc w:val="center"/>
        </w:trPr>
        <w:tc>
          <w:tcPr>
            <w:tcW w:w="32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D0F6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white"/>
              </w:rPr>
            </w:pPr>
          </w:p>
          <w:p w14:paraId="14E5278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MEMORIA</w:t>
            </w:r>
          </w:p>
        </w:tc>
        <w:tc>
          <w:tcPr>
            <w:tcW w:w="36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B487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76A2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Difficoltà nel memorizzare:</w:t>
            </w:r>
          </w:p>
        </w:tc>
      </w:tr>
      <w:tr w:rsidR="00264862" w:rsidRPr="006E577E" w14:paraId="4954486C" w14:textId="77777777">
        <w:trPr>
          <w:trHeight w:val="122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546FC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0F82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BE7DF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formule, strutture grammaticali, algoritmi (tabelline, nomi, date …)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B46B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14:paraId="17B6C3A6" w14:textId="77777777">
        <w:trPr>
          <w:trHeight w:val="422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B39B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108B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7AD3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sequenze e procedure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D104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05666DA1" w14:textId="77777777">
        <w:trPr>
          <w:trHeight w:val="506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C65D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B94D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ABF2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highlight w:val="white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  <w:p w14:paraId="5232E41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14:paraId="6D89FC76" w14:textId="77777777">
        <w:trPr>
          <w:trHeight w:val="320"/>
          <w:jc w:val="center"/>
        </w:trPr>
        <w:tc>
          <w:tcPr>
            <w:tcW w:w="32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8705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white"/>
              </w:rPr>
            </w:pPr>
          </w:p>
          <w:p w14:paraId="1E4A6B96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ATTENZIONE</w:t>
            </w:r>
          </w:p>
        </w:tc>
        <w:tc>
          <w:tcPr>
            <w:tcW w:w="36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E12E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76D8D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notevole difficoltà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280F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0F4DB6D5" w14:textId="77777777">
        <w:trPr>
          <w:trHeight w:val="32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235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2BC5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0D86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media difficoltà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AF67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4AAC755B" w14:textId="77777777">
        <w:trPr>
          <w:trHeight w:val="32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BB21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B01D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2F391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nessuna difficoltà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6E6A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14:paraId="1AE18F27" w14:textId="77777777">
        <w:trPr>
          <w:trHeight w:val="48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EFD3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5536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0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CFB7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  <w:p w14:paraId="25070F4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264862" w14:paraId="7B1C9F1D" w14:textId="77777777">
        <w:trPr>
          <w:trHeight w:val="350"/>
          <w:jc w:val="center"/>
        </w:trPr>
        <w:tc>
          <w:tcPr>
            <w:tcW w:w="32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D90C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white"/>
              </w:rPr>
            </w:pPr>
          </w:p>
          <w:p w14:paraId="06E7F25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FATICABILITÀ</w:t>
            </w:r>
          </w:p>
        </w:tc>
        <w:tc>
          <w:tcPr>
            <w:tcW w:w="36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7E6F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46DE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Sì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8ADB3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75E70EF1" w14:textId="77777777">
        <w:trPr>
          <w:trHeight w:val="35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11BB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1F36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3BD2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BD85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48A2CE58" w14:textId="77777777">
        <w:trPr>
          <w:trHeight w:val="350"/>
          <w:jc w:val="center"/>
        </w:trPr>
        <w:tc>
          <w:tcPr>
            <w:tcW w:w="32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51A21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4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8311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015A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Poca</w:t>
            </w:r>
          </w:p>
        </w:tc>
        <w:tc>
          <w:tcPr>
            <w:tcW w:w="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C4AEA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14:paraId="173B74AC" w14:textId="77777777">
        <w:trPr>
          <w:trHeight w:val="482"/>
          <w:jc w:val="center"/>
        </w:trPr>
        <w:tc>
          <w:tcPr>
            <w:tcW w:w="32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2EFE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white"/>
              </w:rPr>
            </w:pPr>
          </w:p>
          <w:p w14:paraId="3F4ADE11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ALTRO</w:t>
            </w:r>
          </w:p>
        </w:tc>
        <w:tc>
          <w:tcPr>
            <w:tcW w:w="3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607E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9AE3D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  <w:p w14:paraId="26FE300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  <w:p w14:paraId="00855C88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5EF7A4DA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5D7C37A4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tbl>
      <w:tblPr>
        <w:tblStyle w:val="afb"/>
        <w:tblW w:w="9887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852"/>
        <w:gridCol w:w="1585"/>
        <w:gridCol w:w="1645"/>
        <w:gridCol w:w="1805"/>
      </w:tblGrid>
      <w:tr w:rsidR="00264862" w:rsidRPr="006E577E" w14:paraId="77B686A9" w14:textId="77777777" w:rsidTr="00A51F41">
        <w:trPr>
          <w:trHeight w:val="660"/>
        </w:trPr>
        <w:tc>
          <w:tcPr>
            <w:tcW w:w="9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F7B1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white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ULTERIORI OSSERVAZIONI</w:t>
            </w:r>
          </w:p>
          <w:p w14:paraId="2CD1625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60" w:after="60" w:line="254" w:lineRule="auto"/>
              <w:ind w:left="27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lang w:val="it-IT"/>
              </w:rPr>
              <w:t xml:space="preserve">(Barrare con una </w:t>
            </w: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X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lang w:val="it-IT"/>
              </w:rPr>
              <w:t>la casella corrispondente all’indicazione che si intende fornire)</w:t>
            </w:r>
          </w:p>
        </w:tc>
      </w:tr>
      <w:tr w:rsidR="00264862" w:rsidRPr="005C22E0" w14:paraId="726F907A" w14:textId="77777777" w:rsidTr="00A51F41">
        <w:trPr>
          <w:trHeight w:val="900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8EBAE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ind w:firstLine="28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MOTIVAZIONE, ATTEGGIAMENTI E COMPORTAMENTI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5E565231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ind w:left="141" w:hanging="14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C15C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DA POTENZIARE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CC71D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NON ADEGUATA</w:t>
            </w:r>
          </w:p>
        </w:tc>
      </w:tr>
      <w:tr w:rsidR="00264862" w:rsidRPr="006E577E" w14:paraId="74502AF6" w14:textId="77777777" w:rsidTr="00A51F41">
        <w:trPr>
          <w:trHeight w:val="600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</w:tcPr>
          <w:p w14:paraId="3D069CB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Motivazione e partecipazione al dialogo educativo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41B7172F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145D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0DB76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:rsidRPr="005C22E0" w14:paraId="20E64EBB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D0B30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Consapevolezza delle proprie difficoltà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37F318F7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41" w:hanging="14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17E1F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01C3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6E577E" w14:paraId="015F1375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727F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Consapevolezza dei propri punti di forza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1675D666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D77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C532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:rsidRPr="005C22E0" w14:paraId="512E4F85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A0E9A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Autostima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608EEC0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1DC26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7978F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08F15CF1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D83D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Collaborazione nel gruppo classe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33A7F03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6C2BF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9FAA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6E577E" w14:paraId="02633834" w14:textId="77777777" w:rsidTr="00A51F41">
        <w:trPr>
          <w:trHeight w:val="600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</w:tcPr>
          <w:p w14:paraId="2E874A97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Motivazione e partecipazione agli scambi comunicativi e alle conversazioni in classe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17454FCF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38094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89970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:rsidRPr="005C22E0" w14:paraId="3EC8D794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FE68D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Altro: 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(specificare)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66EC89E3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2B21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5FF89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62CCB6CE" w14:textId="77777777" w:rsidTr="00A51F41">
        <w:trPr>
          <w:trHeight w:val="900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3141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ind w:firstLine="28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ADESIONE AL PATTO EDUCATIVO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2325BF12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ind w:left="141" w:hanging="14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smallCaps/>
                <w:color w:val="000000"/>
                <w:sz w:val="20"/>
                <w:szCs w:val="20"/>
              </w:rPr>
              <w:t>ADEGUATO/A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FE8C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smallCaps/>
                <w:color w:val="000000"/>
                <w:sz w:val="20"/>
                <w:szCs w:val="20"/>
              </w:rPr>
              <w:t>DA POTENZIARE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2394B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40" w:after="4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smallCaps/>
                <w:color w:val="000000"/>
                <w:sz w:val="20"/>
                <w:szCs w:val="20"/>
              </w:rPr>
              <w:t>NON ADEGUATO/A</w:t>
            </w:r>
          </w:p>
        </w:tc>
      </w:tr>
      <w:tr w:rsidR="00264862" w:rsidRPr="005C22E0" w14:paraId="3656D3F2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DDE64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Regolarità nella frequenza scolastica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77998F32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41" w:hanging="14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76E7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4D9DC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6E577E" w14:paraId="3FB9B2BA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DAAAE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Accettazione e rispetto delle regole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73599ECA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41" w:hanging="14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D937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ED4E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:rsidRPr="005C22E0" w14:paraId="6802A97F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A4E21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Rispetto degli impegni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7064298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41" w:hanging="14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AA65E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D3B2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5C22E0" w14:paraId="50B82015" w14:textId="77777777" w:rsidTr="00A51F41">
        <w:trPr>
          <w:trHeight w:val="417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</w:tcPr>
          <w:p w14:paraId="492D49AC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Autonomia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697031D6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4BD3B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C35C8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64862" w:rsidRPr="006E577E" w14:paraId="488544DD" w14:textId="77777777" w:rsidTr="00A51F41">
        <w:trPr>
          <w:trHeight w:val="900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</w:tcPr>
          <w:p w14:paraId="42B3AB1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Accettazione consapevole delle misure dispensative e degli strumenti compensativi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01B71C39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41" w:hanging="14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27725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1A861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:rsidRPr="006E577E" w14:paraId="1B617C3D" w14:textId="77777777" w:rsidTr="00A51F41">
        <w:trPr>
          <w:trHeight w:val="900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</w:tcPr>
          <w:p w14:paraId="3BAFB1E5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Utilizzo autonomo delle misure dispensative e degli strumenti compensativi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5E486F56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42B95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8B7D7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</w:tr>
      <w:tr w:rsidR="00264862" w:rsidRPr="005C22E0" w14:paraId="0794E0E9" w14:textId="77777777" w:rsidTr="00A51F41">
        <w:trPr>
          <w:trHeight w:val="600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364" w:type="dxa"/>
              <w:bottom w:w="80" w:type="dxa"/>
              <w:right w:w="80" w:type="dxa"/>
            </w:tcMar>
            <w:vAlign w:val="center"/>
          </w:tcPr>
          <w:p w14:paraId="05E7EE6E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284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Altro: (</w:t>
            </w:r>
            <w:r w:rsidRPr="005C22E0"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specificare</w:t>
            </w: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  <w:vAlign w:val="center"/>
          </w:tcPr>
          <w:p w14:paraId="2DB2A344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E2F1C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222FC" w14:textId="77777777" w:rsidR="00264862" w:rsidRPr="005C22E0" w:rsidRDefault="0026486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585096E" w14:textId="77777777" w:rsidR="00264862" w:rsidRPr="005C22E0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tbl>
      <w:tblPr>
        <w:tblStyle w:val="afc"/>
        <w:tblW w:w="9887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887"/>
      </w:tblGrid>
      <w:tr w:rsidR="00264862" w:rsidRPr="006E577E" w14:paraId="61E198B1" w14:textId="77777777" w:rsidTr="00A51F41">
        <w:trPr>
          <w:trHeight w:val="1364"/>
        </w:trPr>
        <w:tc>
          <w:tcPr>
            <w:tcW w:w="9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66BC8" w14:textId="77777777" w:rsidR="00264862" w:rsidRPr="005C22E0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88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5C22E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INFORMAZIONI GENERALI FORNITE DALLO STUDENTE/DALLA STUDENTESSA </w:t>
            </w:r>
            <w:r w:rsidRPr="005C22E0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(interessi, difficoltà, attività in cui si sente capace, punti di forza, aspettative, richieste, strategie e strumenti utilizzati dallo studente nello studio, …)</w:t>
            </w:r>
          </w:p>
        </w:tc>
      </w:tr>
      <w:tr w:rsidR="00264862" w:rsidRPr="006E577E" w14:paraId="23C9C2C8" w14:textId="77777777" w:rsidTr="00A51F41">
        <w:trPr>
          <w:trHeight w:val="735"/>
        </w:trPr>
        <w:tc>
          <w:tcPr>
            <w:tcW w:w="9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BB19E" w14:textId="77777777" w:rsidR="00264862" w:rsidRPr="005C22E0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</w:p>
        </w:tc>
      </w:tr>
    </w:tbl>
    <w:p w14:paraId="0E4237F8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1D69D93F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4151E92F" w14:textId="77777777" w:rsidR="00264862" w:rsidRDefault="00560409" w:rsidP="00531DF1">
      <w:pPr>
        <w:pStyle w:val="Normale1"/>
        <w:numPr>
          <w:ilvl w:val="0"/>
          <w:numId w:val="7"/>
        </w:numP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DIDATTICA PERSONALIZZATA</w:t>
      </w:r>
    </w:p>
    <w:p w14:paraId="612080D5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38F1DCF6" w14:textId="77777777" w:rsidR="00264862" w:rsidRDefault="00560409" w:rsidP="00916064">
      <w:pPr>
        <w:pStyle w:val="Normale1"/>
        <w:keepNext/>
        <w:numPr>
          <w:ilvl w:val="1"/>
          <w:numId w:val="7"/>
        </w:numP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Strategie e metodi di insegnamento</w:t>
      </w:r>
      <w:r w:rsidR="00916064" w:rsidRPr="00916064">
        <w:rPr>
          <w:rFonts w:ascii="Arial" w:hAnsi="Arial" w:cs="Arial"/>
          <w:b/>
          <w:bCs/>
          <w:color w:val="000000"/>
          <w:sz w:val="22"/>
          <w:szCs w:val="22"/>
        </w:rPr>
        <w:t xml:space="preserve"> personalizzati</w:t>
      </w:r>
    </w:p>
    <w:p w14:paraId="2FC9E98C" w14:textId="3DE9D24D" w:rsidR="00264862" w:rsidRDefault="00C871FB">
      <w:pPr>
        <w:pStyle w:val="Normale1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5C22E0">
        <w:rPr>
          <w:rFonts w:ascii="Arial" w:hAnsi="Arial" w:cs="Arial"/>
          <w:color w:val="000000"/>
          <w:sz w:val="20"/>
          <w:szCs w:val="20"/>
        </w:rPr>
        <w:t>Per ogni strategia,</w:t>
      </w:r>
      <w:r w:rsidR="00560409" w:rsidRPr="005C22E0">
        <w:rPr>
          <w:rFonts w:ascii="Arial" w:hAnsi="Arial" w:cs="Arial"/>
          <w:sz w:val="20"/>
          <w:szCs w:val="20"/>
        </w:rPr>
        <w:t xml:space="preserve"> misura o strumento</w:t>
      </w:r>
      <w:r w:rsidRPr="005C22E0">
        <w:rPr>
          <w:rFonts w:ascii="Arial" w:hAnsi="Arial" w:cs="Arial"/>
          <w:color w:val="000000"/>
          <w:sz w:val="20"/>
          <w:szCs w:val="20"/>
        </w:rPr>
        <w:t xml:space="preserve">, </w:t>
      </w:r>
      <w:r w:rsidR="00560409" w:rsidRPr="005C22E0">
        <w:rPr>
          <w:rFonts w:ascii="Arial" w:hAnsi="Arial" w:cs="Arial"/>
          <w:sz w:val="20"/>
          <w:szCs w:val="20"/>
        </w:rPr>
        <w:t xml:space="preserve">specificare </w:t>
      </w:r>
      <w:r w:rsidRPr="005C22E0">
        <w:rPr>
          <w:rFonts w:ascii="Arial" w:hAnsi="Arial" w:cs="Arial"/>
          <w:color w:val="000000"/>
          <w:sz w:val="20"/>
          <w:szCs w:val="20"/>
        </w:rPr>
        <w:t xml:space="preserve">la disciplina o </w:t>
      </w:r>
      <w:r w:rsidR="00560409" w:rsidRPr="005C22E0">
        <w:rPr>
          <w:rFonts w:ascii="Arial" w:hAnsi="Arial" w:cs="Arial"/>
          <w:sz w:val="20"/>
          <w:szCs w:val="20"/>
        </w:rPr>
        <w:t xml:space="preserve">le discipline </w:t>
      </w:r>
      <w:r w:rsidRPr="005C22E0">
        <w:rPr>
          <w:rFonts w:ascii="Arial" w:hAnsi="Arial" w:cs="Arial"/>
          <w:color w:val="000000"/>
          <w:sz w:val="20"/>
          <w:szCs w:val="20"/>
        </w:rPr>
        <w:t>in cui sarà applicata</w:t>
      </w:r>
      <w:r w:rsidR="00560409" w:rsidRPr="005C22E0">
        <w:rPr>
          <w:rFonts w:ascii="Arial" w:hAnsi="Arial" w:cs="Arial"/>
          <w:sz w:val="20"/>
          <w:szCs w:val="20"/>
        </w:rPr>
        <w:t>.</w:t>
      </w:r>
    </w:p>
    <w:p w14:paraId="600EA7FE" w14:textId="77777777" w:rsidR="005C22E0" w:rsidRPr="005C22E0" w:rsidRDefault="005C22E0">
      <w:pPr>
        <w:pStyle w:val="Normale1"/>
        <w:shd w:val="clear" w:color="auto" w:fill="FFFFFF"/>
        <w:jc w:val="both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4322"/>
      </w:tblGrid>
      <w:tr w:rsidR="009C1B91" w14:paraId="1FA842C4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46E7A7E" w14:textId="106FF3E9" w:rsidR="009C1B91" w:rsidRDefault="009C1B91" w:rsidP="00F56233">
            <w:pPr>
              <w:pStyle w:val="Normale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Strategia / misura / strumento</w:t>
            </w:r>
          </w:p>
        </w:tc>
        <w:tc>
          <w:tcPr>
            <w:tcW w:w="43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DE89BA8" w14:textId="1585C898" w:rsidR="009C1B91" w:rsidRDefault="009C1B91" w:rsidP="00CE6E87">
            <w:pPr>
              <w:pStyle w:val="Normale1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Disciplina/e di applicazione</w:t>
            </w:r>
          </w:p>
        </w:tc>
      </w:tr>
      <w:tr w:rsidR="009C1B91" w:rsidRPr="006E577E" w14:paraId="29F89350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5161EAA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Organizzazione e comprensione dei contenuti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>Utilizzare schemi e mappe concettuali.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C789BAA" w14:textId="77777777" w:rsidR="009C1B91" w:rsidRDefault="009C1B91">
            <w:pPr>
              <w:pStyle w:val="Normale1"/>
            </w:pPr>
          </w:p>
        </w:tc>
      </w:tr>
      <w:tr w:rsidR="009C1B91" w:rsidRPr="006E577E" w14:paraId="7B7387CF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03833A3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Utilizzare mediatori didattici e linguaggi comunicativi alternativi al solo codice scritto, come immagini, disegni e riepiloghi orali.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D30FD56" w14:textId="77777777" w:rsidR="009C1B91" w:rsidRDefault="009C1B91">
            <w:pPr>
              <w:pStyle w:val="Normale1"/>
            </w:pPr>
          </w:p>
        </w:tc>
      </w:tr>
      <w:tr w:rsidR="009C1B91" w:rsidRPr="006E577E" w14:paraId="11E6EC65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A2DF98D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Utilizzare gli elementi extratestuali del materiale di studio, come titoli, paragrafi e immagini.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D6A4BB4" w14:textId="77777777" w:rsidR="009C1B91" w:rsidRDefault="009C1B91">
            <w:pPr>
              <w:pStyle w:val="Normale1"/>
            </w:pPr>
          </w:p>
        </w:tc>
      </w:tr>
      <w:tr w:rsidR="009C1B91" w:rsidRPr="006E577E" w14:paraId="2F0B2E06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307946A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Promuovere inferenze, integrazioni e collegamenti tra conoscenze e discipline.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FE71487" w14:textId="77777777" w:rsidR="009C1B91" w:rsidRDefault="009C1B91">
            <w:pPr>
              <w:pStyle w:val="Normale1"/>
            </w:pPr>
          </w:p>
        </w:tc>
      </w:tr>
      <w:tr w:rsidR="009C1B91" w:rsidRPr="006E577E" w14:paraId="4741B7BF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AF171BF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Pianificazione e gestione del compito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>Suddividere il compito in obiettivi intermedi e sotto-obiettivi.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7399625" w14:textId="77777777" w:rsidR="009C1B91" w:rsidRDefault="009C1B91">
            <w:pPr>
              <w:pStyle w:val="Normale1"/>
            </w:pPr>
          </w:p>
        </w:tc>
      </w:tr>
      <w:tr w:rsidR="009C1B91" w:rsidRPr="006E577E" w14:paraId="2B1E662C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F32FDF7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Fornire, quando utile, schemi grafici anticipati per facilitare l’individuazione delle informazioni essenziali.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1880B19" w14:textId="77777777" w:rsidR="009C1B91" w:rsidRDefault="009C1B91">
            <w:pPr>
              <w:pStyle w:val="Normale1"/>
            </w:pPr>
          </w:p>
        </w:tc>
      </w:tr>
      <w:tr w:rsidR="009C1B91" w:rsidRPr="006E577E" w14:paraId="256A609D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8426047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Modalità didattiche attive e collaborative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>Privilegiare, quando opportuno, l’apprendimento esperienziale e la didattica laboratoriale.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5BFAD5C" w14:textId="77777777" w:rsidR="009C1B91" w:rsidRDefault="009C1B91">
            <w:pPr>
              <w:pStyle w:val="Normale1"/>
            </w:pPr>
          </w:p>
        </w:tc>
      </w:tr>
      <w:tr w:rsidR="009C1B91" w:rsidRPr="006E577E" w14:paraId="5155C28E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D0937BB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Favorire, quando opportuno, il lavoro in piccolo gruppo e il tutoraggio tra pari.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84C473C" w14:textId="77777777" w:rsidR="009C1B91" w:rsidRDefault="009C1B91">
            <w:pPr>
              <w:pStyle w:val="Normale1"/>
            </w:pPr>
          </w:p>
        </w:tc>
      </w:tr>
      <w:tr w:rsidR="009C1B91" w:rsidRPr="006E577E" w14:paraId="750E4FCA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215A1CB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Autonomia, metacognizione e motivazione</w:t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>Promuovere strategie metacognitive per sviluppare autocontrollo e autovalutazione.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1340E1D" w14:textId="77777777" w:rsidR="009C1B91" w:rsidRDefault="009C1B91">
            <w:pPr>
              <w:pStyle w:val="Normale1"/>
            </w:pPr>
          </w:p>
        </w:tc>
      </w:tr>
      <w:tr w:rsidR="009C1B91" w:rsidRPr="006E577E" w14:paraId="499534A5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117FB48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Valorizzare i successi e l’impegno per sostenere l’autostima e la motivazione allo studio.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67DF7B9" w14:textId="77777777" w:rsidR="009C1B91" w:rsidRDefault="009C1B91">
            <w:pPr>
              <w:pStyle w:val="Normale1"/>
            </w:pPr>
          </w:p>
        </w:tc>
      </w:tr>
      <w:tr w:rsidR="009C1B91" w14:paraId="373040C3" w14:textId="77777777" w:rsidTr="009C1B91"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C117FDF" w14:textId="77777777" w:rsidR="009C1B91" w:rsidRDefault="009C1B91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Altro (specificare)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6286825" w14:textId="77777777" w:rsidR="009C1B91" w:rsidRDefault="009C1B91">
            <w:pPr>
              <w:pStyle w:val="Normale1"/>
            </w:pPr>
          </w:p>
        </w:tc>
      </w:tr>
    </w:tbl>
    <w:p w14:paraId="507AE5B8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15CBB630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04D3ECE3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3D895B02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005E2FCF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5B299B94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1E53F831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44A7A2B1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5A84957B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39310C63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431909F5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75E89083" w14:textId="00B4BFE2" w:rsidR="00264862" w:rsidRDefault="0056040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3.2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Misure dispensative</w:t>
      </w:r>
    </w:p>
    <w:p w14:paraId="75FCE7F9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25C3B5D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u w:val="single"/>
          <w:lang w:val="it-IT"/>
        </w:rPr>
      </w:pPr>
      <w:r w:rsidRPr="007238C5">
        <w:rPr>
          <w:rFonts w:ascii="Arial" w:eastAsia="Arial" w:hAnsi="Arial" w:cs="Arial"/>
          <w:b/>
          <w:bCs/>
          <w:color w:val="000000"/>
          <w:sz w:val="22"/>
          <w:szCs w:val="22"/>
          <w:lang w:val="it-IT"/>
        </w:rPr>
        <w:t xml:space="preserve">DURANTE LE VERIFICHE LO STUDENTE/LA STUDENTESSA POTRÀ AVVALERSI DELLE SEGUENTI </w:t>
      </w:r>
      <w:r w:rsidRPr="007238C5">
        <w:rPr>
          <w:rFonts w:ascii="Arial" w:eastAsia="Arial" w:hAnsi="Arial" w:cs="Arial"/>
          <w:b/>
          <w:bCs/>
          <w:color w:val="000000"/>
          <w:sz w:val="22"/>
          <w:szCs w:val="22"/>
          <w:u w:val="single"/>
          <w:lang w:val="it-IT"/>
        </w:rPr>
        <w:t>MISURE DISPENSATIVE E DEI SEGUENTI STRUMENTI COMPENSATIVI</w:t>
      </w:r>
    </w:p>
    <w:p w14:paraId="275E14A9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5F4B61E0" w14:textId="5A650BF8" w:rsidR="00264862" w:rsidRPr="005C22E0" w:rsidRDefault="00001CC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P</w:t>
      </w:r>
      <w:r w:rsidR="00560409" w:rsidRPr="005C22E0">
        <w:rPr>
          <w:rFonts w:ascii="Arial" w:hAnsi="Arial" w:cs="Arial"/>
          <w:sz w:val="20"/>
          <w:szCs w:val="20"/>
          <w:lang w:val="it-IT"/>
        </w:rPr>
        <w:t>er ciascuna misura o strumento  specificare le discipline di applicazione.</w:t>
      </w:r>
    </w:p>
    <w:p w14:paraId="49BAFE73" w14:textId="77777777" w:rsidR="005C22E0" w:rsidRPr="005C22E0" w:rsidRDefault="005C22E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highlight w:val="white"/>
          <w:lang w:val="it-IT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3"/>
        <w:gridCol w:w="4331"/>
      </w:tblGrid>
      <w:tr w:rsidR="00F42F4D" w14:paraId="5A74E625" w14:textId="77777777" w:rsidTr="00F42F4D"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2C90449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Strategia / misura / strumento</w:t>
            </w:r>
          </w:p>
        </w:tc>
        <w:tc>
          <w:tcPr>
            <w:tcW w:w="4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F8CDFDC" w14:textId="77777777" w:rsidR="00F42F4D" w:rsidRDefault="00F42F4D">
            <w:pPr>
              <w:pStyle w:val="Normale1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Disciplina/e di applicazione</w:t>
            </w:r>
          </w:p>
        </w:tc>
      </w:tr>
      <w:tr w:rsidR="00F42F4D" w:rsidRPr="006E577E" w14:paraId="2A9B9B32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1ADF095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dalla lettura ad alta voce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23FF4B5" w14:textId="77777777" w:rsidR="00F42F4D" w:rsidRDefault="00F42F4D">
            <w:pPr>
              <w:pStyle w:val="Normale1"/>
            </w:pPr>
          </w:p>
        </w:tc>
      </w:tr>
      <w:tr w:rsidR="00F42F4D" w:rsidRPr="006E577E" w14:paraId="3FB01DB8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E9DA608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dalla scrittura sotto dettatura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0AD33FB" w14:textId="77777777" w:rsidR="00F42F4D" w:rsidRDefault="00F42F4D">
            <w:pPr>
              <w:pStyle w:val="Normale1"/>
            </w:pPr>
          </w:p>
        </w:tc>
      </w:tr>
      <w:tr w:rsidR="00F42F4D" w14:paraId="6E24C4B8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270E74B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dal prendere appunti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C539916" w14:textId="77777777" w:rsidR="00F42F4D" w:rsidRDefault="00F42F4D">
            <w:pPr>
              <w:pStyle w:val="Normale1"/>
            </w:pPr>
          </w:p>
        </w:tc>
      </w:tr>
      <w:tr w:rsidR="00F42F4D" w:rsidRPr="006E577E" w14:paraId="3BAA7841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39BBDFC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dal copiare dalla lavagna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8186A14" w14:textId="77777777" w:rsidR="00F42F4D" w:rsidRDefault="00F42F4D">
            <w:pPr>
              <w:pStyle w:val="Normale1"/>
            </w:pPr>
          </w:p>
        </w:tc>
      </w:tr>
      <w:tr w:rsidR="00F42F4D" w:rsidRPr="006E577E" w14:paraId="7FB7CB9A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5D41A2D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dal rispetto dei tempi standard per la consegna dei compiti scritti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C57CF47" w14:textId="77777777" w:rsidR="00F42F4D" w:rsidRDefault="00F42F4D">
            <w:pPr>
              <w:pStyle w:val="Normale1"/>
            </w:pPr>
          </w:p>
        </w:tc>
      </w:tr>
      <w:tr w:rsidR="00F42F4D" w:rsidRPr="006E577E" w14:paraId="09F8B0E0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90ADA0A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 una quantità eccessiva dei compiti a casa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65E47E4" w14:textId="77777777" w:rsidR="00F42F4D" w:rsidRDefault="00F42F4D">
            <w:pPr>
              <w:pStyle w:val="Normale1"/>
            </w:pPr>
          </w:p>
        </w:tc>
      </w:tr>
      <w:tr w:rsidR="00F42F4D" w:rsidRPr="006E577E" w14:paraId="26425FC5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4A639F3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dallo studio mnemonico di formule, tabelle, definizioni, …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EA9E1A6" w14:textId="77777777" w:rsidR="00F42F4D" w:rsidRDefault="00F42F4D">
            <w:pPr>
              <w:pStyle w:val="Normale1"/>
            </w:pPr>
          </w:p>
        </w:tc>
      </w:tr>
      <w:tr w:rsidR="00F42F4D" w:rsidRPr="006E577E" w14:paraId="3BE7E386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B60C076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Sostituzione della scrittura con linguaggio verbale e/o iconografico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5A0FBC6" w14:textId="77777777" w:rsidR="00F42F4D" w:rsidRDefault="00F42F4D">
            <w:pPr>
              <w:pStyle w:val="Normale1"/>
            </w:pPr>
          </w:p>
        </w:tc>
      </w:tr>
      <w:tr w:rsidR="00F42F4D" w:rsidRPr="006E577E" w14:paraId="5E6BC83E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A106A9D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dall’uso del corsivo e dello stampato minuscolo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0B36D0F" w14:textId="77777777" w:rsidR="00F42F4D" w:rsidRDefault="00F42F4D">
            <w:pPr>
              <w:pStyle w:val="Normale1"/>
            </w:pPr>
          </w:p>
        </w:tc>
      </w:tr>
      <w:tr w:rsidR="00F42F4D" w:rsidRPr="006E577E" w14:paraId="3354EF1A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7EDCCA9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Dispensa parziale dallo studio della lingua straniera in forma scritta, con valutazione secondo quanto previsto dal PDP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F532239" w14:textId="77777777" w:rsidR="00F42F4D" w:rsidRDefault="00F42F4D">
            <w:pPr>
              <w:pStyle w:val="Normale1"/>
            </w:pPr>
          </w:p>
        </w:tc>
      </w:tr>
      <w:tr w:rsidR="00F42F4D" w:rsidRPr="006E577E" w14:paraId="63A2CE44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C6595BB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Nelle verifiche scritte, utilizzo di domande a risposta multipla e limitazione delle domande a risposta aperta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453885B" w14:textId="77777777" w:rsidR="00F42F4D" w:rsidRDefault="00F42F4D">
            <w:pPr>
              <w:pStyle w:val="Normale1"/>
            </w:pPr>
          </w:p>
        </w:tc>
      </w:tr>
      <w:tr w:rsidR="00F42F4D" w:rsidRPr="006E577E" w14:paraId="3B3A5915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7D00448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Valutazione dei procedimenti e non dei calcoli nella risoluzione dei problemi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06E86E8" w14:textId="77777777" w:rsidR="00F42F4D" w:rsidRDefault="00F42F4D">
            <w:pPr>
              <w:pStyle w:val="Normale1"/>
            </w:pPr>
          </w:p>
        </w:tc>
      </w:tr>
      <w:tr w:rsidR="00F42F4D" w:rsidRPr="006E577E" w14:paraId="0B686886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8785C8F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Valutazione del contenuto senza considerare gli errori ortografici, nei casi previsti dal PDP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59E77D7" w14:textId="77777777" w:rsidR="00F42F4D" w:rsidRDefault="00F42F4D">
            <w:pPr>
              <w:pStyle w:val="Normale1"/>
            </w:pPr>
          </w:p>
        </w:tc>
      </w:tr>
      <w:tr w:rsidR="00F42F4D" w14:paraId="56E9169D" w14:textId="77777777" w:rsidTr="00F42F4D">
        <w:tc>
          <w:tcPr>
            <w:tcW w:w="5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F7E81FF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Altro (specificare)</w:t>
            </w:r>
          </w:p>
        </w:tc>
        <w:tc>
          <w:tcPr>
            <w:tcW w:w="4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5E6160F" w14:textId="77777777" w:rsidR="00F42F4D" w:rsidRDefault="00F42F4D">
            <w:pPr>
              <w:pStyle w:val="Normale1"/>
            </w:pPr>
          </w:p>
        </w:tc>
      </w:tr>
    </w:tbl>
    <w:p w14:paraId="52065BCB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1E2BA612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0040253A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487B6160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5EF82190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75452FBF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5FBB92C6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5C75C9B8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00F43343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6A66C602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0B53B373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21DEFDD7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2572B8EB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7B6F4E28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09FFF605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489213B7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716C44C1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67D3B4BA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23AA9D9A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60C0EE30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686841F7" w14:textId="77777777" w:rsidR="00F42F4D" w:rsidRDefault="00F42F4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</w:pPr>
    </w:p>
    <w:p w14:paraId="58FC59C1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p w14:paraId="33DCA954" w14:textId="742D84C0" w:rsidR="00264862" w:rsidRDefault="00CE6E87" w:rsidP="00CE6E8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3</w:t>
      </w:r>
      <w:r w:rsidRPr="00CE6E87">
        <w:rPr>
          <w:rFonts w:ascii="Arial" w:eastAsia="Arial" w:hAnsi="Arial" w:cs="Arial"/>
          <w:b/>
          <w:bCs/>
          <w:sz w:val="22"/>
          <w:szCs w:val="22"/>
        </w:rPr>
        <w:t>.3 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trumenti compensativi </w:t>
      </w:r>
    </w:p>
    <w:p w14:paraId="3358C47F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1"/>
        <w:gridCol w:w="3898"/>
      </w:tblGrid>
      <w:tr w:rsidR="00F42F4D" w14:paraId="301B5DE8" w14:textId="77777777" w:rsidTr="00F42F4D"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E2A79A7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Strategia / misura / strumento</w:t>
            </w:r>
          </w:p>
        </w:tc>
        <w:tc>
          <w:tcPr>
            <w:tcW w:w="3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7EB7CB1" w14:textId="77777777" w:rsidR="00F42F4D" w:rsidRDefault="00F42F4D">
            <w:pPr>
              <w:pStyle w:val="Normale1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Disciplina/e di applicazione</w:t>
            </w:r>
          </w:p>
        </w:tc>
      </w:tr>
      <w:tr w:rsidR="00F42F4D" w:rsidRPr="006E577E" w14:paraId="72BBDA1B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4EE4B53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Verifiche programmate, secondo quanto indicato nella tabella di organizzazione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A5A3BFA" w14:textId="77777777" w:rsidR="00F42F4D" w:rsidRDefault="00F42F4D">
            <w:pPr>
              <w:pStyle w:val="Normale1"/>
            </w:pPr>
          </w:p>
        </w:tc>
      </w:tr>
      <w:tr w:rsidR="0016049B" w:rsidRPr="006E577E" w14:paraId="3557EB7B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AC56BCF" w14:textId="57BC48BF" w:rsidR="0016049B" w:rsidRDefault="006E577E">
            <w:pPr>
              <w:pStyle w:val="Normale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Compensazione delle verifiche scritte o parti di esse con prova orale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2C5B259" w14:textId="77777777" w:rsidR="0016049B" w:rsidRDefault="0016049B">
            <w:pPr>
              <w:pStyle w:val="Normale1"/>
            </w:pPr>
          </w:p>
        </w:tc>
      </w:tr>
      <w:tr w:rsidR="00F42F4D" w:rsidRPr="006E577E" w14:paraId="7C1912A2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BAB3A6A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Tabelle delle misure e delle formule geometriche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96829D2" w14:textId="77777777" w:rsidR="00F42F4D" w:rsidRDefault="00F42F4D">
            <w:pPr>
              <w:pStyle w:val="Normale1"/>
            </w:pPr>
          </w:p>
        </w:tc>
      </w:tr>
      <w:tr w:rsidR="00F42F4D" w14:paraId="67614352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8ECDDA4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Vocabolario multimediale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5054CD3" w14:textId="77777777" w:rsidR="00F42F4D" w:rsidRDefault="00F42F4D">
            <w:pPr>
              <w:pStyle w:val="Normale1"/>
            </w:pPr>
          </w:p>
        </w:tc>
      </w:tr>
      <w:tr w:rsidR="00F42F4D" w:rsidRPr="006E577E" w14:paraId="0A95CE2F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960869F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Computer e/o tablet con programma di videoscrittura, correttore ortografico; stampante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342892F" w14:textId="77777777" w:rsidR="00F42F4D" w:rsidRDefault="00F42F4D">
            <w:pPr>
              <w:pStyle w:val="Normale1"/>
            </w:pPr>
          </w:p>
        </w:tc>
      </w:tr>
      <w:tr w:rsidR="00F42F4D" w:rsidRPr="006E577E" w14:paraId="5B14995A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0138916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Utilizzo di schemi, tabelle, mappe, formulari e diagrammi di flusso durante compiti e verifiche scritte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6385B55" w14:textId="77777777" w:rsidR="00F42F4D" w:rsidRDefault="00F42F4D">
            <w:pPr>
              <w:pStyle w:val="Normale1"/>
            </w:pPr>
          </w:p>
        </w:tc>
      </w:tr>
      <w:tr w:rsidR="00F42F4D" w:rsidRPr="006E577E" w14:paraId="0A5360CA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04C0ADB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Utilizzo di mappe e schemi durante le interrogazioni, anche su supporto digitalizzato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831D208" w14:textId="77777777" w:rsidR="00F42F4D" w:rsidRDefault="00F42F4D">
            <w:pPr>
              <w:pStyle w:val="Normale1"/>
            </w:pPr>
          </w:p>
        </w:tc>
      </w:tr>
      <w:tr w:rsidR="00F42F4D" w:rsidRPr="006E577E" w14:paraId="7A908D4A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BB4DDBB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Utilizzo di ausili per il calcolo (tavola pitagorica, linee dei numeri…) e della calcolatrice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DD5B514" w14:textId="77777777" w:rsidR="00F42F4D" w:rsidRDefault="00F42F4D">
            <w:pPr>
              <w:pStyle w:val="Normale1"/>
            </w:pPr>
          </w:p>
        </w:tc>
      </w:tr>
      <w:tr w:rsidR="00F42F4D" w:rsidRPr="006E577E" w14:paraId="46BE1334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6894599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Utilizzo del registratore digitale o di altri strumenti di registrazione per uso personale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8198989" w14:textId="77777777" w:rsidR="00F42F4D" w:rsidRDefault="00F42F4D">
            <w:pPr>
              <w:pStyle w:val="Normale1"/>
            </w:pPr>
          </w:p>
        </w:tc>
      </w:tr>
      <w:tr w:rsidR="00F42F4D" w:rsidRPr="006E577E" w14:paraId="1A5292A9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4F381D8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Risorse audio (sintesi vocale, audiolibri, libri digitali)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FE0B37C" w14:textId="77777777" w:rsidR="00F42F4D" w:rsidRDefault="00F42F4D">
            <w:pPr>
              <w:pStyle w:val="Normale1"/>
            </w:pPr>
          </w:p>
        </w:tc>
      </w:tr>
      <w:tr w:rsidR="00F42F4D" w14:paraId="0A21D389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CD1258C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Software didattici specifici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589FFA9" w14:textId="77777777" w:rsidR="00F42F4D" w:rsidRDefault="00F42F4D">
            <w:pPr>
              <w:pStyle w:val="Normale1"/>
            </w:pPr>
          </w:p>
        </w:tc>
      </w:tr>
      <w:tr w:rsidR="00F42F4D" w:rsidRPr="006E577E" w14:paraId="49F14C82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EBCD9C7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Computer e/o tablet con sintesi vocale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9DC77EA" w14:textId="77777777" w:rsidR="00F42F4D" w:rsidRDefault="00F42F4D">
            <w:pPr>
              <w:pStyle w:val="Normale1"/>
            </w:pPr>
          </w:p>
        </w:tc>
      </w:tr>
      <w:tr w:rsidR="00F42F4D" w:rsidRPr="006E577E" w14:paraId="2A0436A0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91104C6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Lettura ad alta voce delle consegne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0409E42" w14:textId="77777777" w:rsidR="00F42F4D" w:rsidRDefault="00F42F4D">
            <w:pPr>
              <w:pStyle w:val="Normale1"/>
            </w:pPr>
          </w:p>
        </w:tc>
      </w:tr>
      <w:tr w:rsidR="00F42F4D" w:rsidRPr="006E577E" w14:paraId="32D03329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EB05A22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Qualora non sia possibile prevedere un tempo aggiuntivo, potrà essere valutata una riduzione della quantità degli esercizi o dei quesiti, in misura adeguata alla tipologia della prova e compatibilmente con gli obiettivi da verificare, fino ad un massimo del 30%.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271CCF3" w14:textId="77777777" w:rsidR="00F42F4D" w:rsidRDefault="00F42F4D">
            <w:pPr>
              <w:pStyle w:val="Normale1"/>
            </w:pPr>
          </w:p>
        </w:tc>
      </w:tr>
      <w:tr w:rsidR="00F42F4D" w14:paraId="1FD892CE" w14:textId="77777777" w:rsidTr="00F42F4D">
        <w:tc>
          <w:tcPr>
            <w:tcW w:w="53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8477E2A" w14:textId="77777777" w:rsidR="00F42F4D" w:rsidRDefault="00F42F4D">
            <w:pPr>
              <w:pStyle w:val="Normale1"/>
            </w:pPr>
            <w:r>
              <w:rPr>
                <w:rFonts w:ascii="Arial" w:hAnsi="Arial" w:cs="Arial"/>
                <w:sz w:val="18"/>
                <w:szCs w:val="18"/>
              </w:rPr>
              <w:t>Altro (specificare)</w:t>
            </w:r>
          </w:p>
        </w:tc>
        <w:tc>
          <w:tcPr>
            <w:tcW w:w="3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CE8F3AA" w14:textId="77777777" w:rsidR="00F42F4D" w:rsidRDefault="00F42F4D">
            <w:pPr>
              <w:pStyle w:val="Normale1"/>
            </w:pPr>
          </w:p>
        </w:tc>
      </w:tr>
    </w:tbl>
    <w:p w14:paraId="517F990C" w14:textId="77777777" w:rsidR="00264862" w:rsidRDefault="00560409">
      <w:pPr>
        <w:spacing w:before="80" w:after="120"/>
        <w:rPr>
          <w:i/>
          <w:sz w:val="17"/>
          <w:lang w:val="it-IT"/>
        </w:rPr>
      </w:pPr>
      <w:r w:rsidRPr="002056A5">
        <w:rPr>
          <w:b/>
          <w:bCs/>
          <w:i/>
          <w:sz w:val="20"/>
          <w:szCs w:val="20"/>
          <w:lang w:val="it-IT"/>
        </w:rPr>
        <w:t>Nota: le misure dispensative e gli strumenti compensativi si intendono applicati esclusivamente nelle discipline indicate nella colonna “Disciplina/e di applicazione”. La mancata indicazione di una disciplina significa che, per quella disciplina, la misura o lo strumento non è ritenuto necessario e, pertanto, non viene applicato</w:t>
      </w:r>
      <w:r w:rsidRPr="007238C5">
        <w:rPr>
          <w:i/>
          <w:sz w:val="17"/>
          <w:lang w:val="it-IT"/>
        </w:rPr>
        <w:t>.</w:t>
      </w:r>
    </w:p>
    <w:p w14:paraId="2E841F4B" w14:textId="77777777" w:rsidR="0010084B" w:rsidRDefault="0010084B">
      <w:pPr>
        <w:spacing w:before="80" w:after="120"/>
        <w:rPr>
          <w:i/>
          <w:sz w:val="17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2056A5" w14:paraId="1DA2F045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4D3E8A2" w14:textId="4DB0549B" w:rsidR="002056A5" w:rsidRDefault="002056A5">
            <w:pPr>
              <w:pStyle w:val="Normale1"/>
            </w:pPr>
            <w:r w:rsidRPr="002056A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ORGANIZZAZIONE</w:t>
            </w:r>
          </w:p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0905F3F" w14:textId="77777777" w:rsidR="002056A5" w:rsidRDefault="002056A5">
            <w:pPr>
              <w:pStyle w:val="Normale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Modalità di applicazione</w:t>
            </w:r>
          </w:p>
        </w:tc>
      </w:tr>
      <w:tr w:rsidR="002056A5" w:rsidRPr="006E577E" w14:paraId="53CEFDB5" w14:textId="77777777"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EE84EA0" w14:textId="77777777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b/>
                <w:bCs/>
                <w:sz w:val="18"/>
                <w:szCs w:val="18"/>
              </w:rPr>
              <w:t>Pianificazione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011D1583" w14:textId="07D17E71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>Le verifiche saranno riportate sul registro elettronico con congruo preavviso, compatibilmente con la programmazione didattica e con le esigenze organizzative della classe.</w:t>
            </w:r>
          </w:p>
        </w:tc>
      </w:tr>
      <w:tr w:rsidR="002056A5" w:rsidRPr="006E577E" w14:paraId="179812D5" w14:textId="77777777"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6E7EEA8" w14:textId="77777777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b/>
                <w:bCs/>
                <w:sz w:val="18"/>
                <w:szCs w:val="18"/>
              </w:rPr>
              <w:t>Verifiche orali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ABB8988" w14:textId="3E7E8A73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>Le interrogazioni orali potranno essere programmate con congruo preavviso, compatibilmente con la programmazione didattica della classe e con le esigenze organizzative del docente.</w:t>
            </w:r>
          </w:p>
        </w:tc>
      </w:tr>
      <w:tr w:rsidR="002056A5" w:rsidRPr="006E577E" w14:paraId="6631271D" w14:textId="77777777"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017227C" w14:textId="77777777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b/>
                <w:bCs/>
                <w:sz w:val="18"/>
                <w:szCs w:val="18"/>
              </w:rPr>
              <w:t>Flessibilità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292D639" w14:textId="4C65F8F2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 xml:space="preserve">In caso di oggettive sovrapposizioni, </w:t>
            </w:r>
            <w:r w:rsidR="00313D9F">
              <w:rPr>
                <w:rFonts w:ascii="Arial" w:hAnsi="Arial" w:cs="Arial"/>
                <w:sz w:val="18"/>
                <w:szCs w:val="18"/>
              </w:rPr>
              <w:t xml:space="preserve">sarà </w:t>
            </w:r>
            <w:r w:rsidRPr="00A51F41">
              <w:rPr>
                <w:rFonts w:ascii="Arial" w:hAnsi="Arial" w:cs="Arial"/>
                <w:sz w:val="18"/>
                <w:szCs w:val="18"/>
              </w:rPr>
              <w:t>valutata dal docente la possibilità di modifica</w:t>
            </w:r>
            <w:r w:rsidR="00AF41CC">
              <w:rPr>
                <w:rFonts w:ascii="Arial" w:hAnsi="Arial" w:cs="Arial"/>
                <w:sz w:val="18"/>
                <w:szCs w:val="18"/>
              </w:rPr>
              <w:t>re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la data della verifica, compatibilmente con la programmazione didattica della classe.</w:t>
            </w:r>
          </w:p>
        </w:tc>
      </w:tr>
      <w:tr w:rsidR="0042767A" w:rsidRPr="006E577E" w14:paraId="29CF1F20" w14:textId="77777777" w:rsidTr="00C16BE7">
        <w:trPr>
          <w:trHeight w:val="1779"/>
        </w:trPr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A88BFFE" w14:textId="011C8336" w:rsidR="0042767A" w:rsidRPr="00A51F41" w:rsidRDefault="0010084B">
            <w:pPr>
              <w:pStyle w:val="Normale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Compensazione orale</w:t>
            </w:r>
          </w:p>
        </w:tc>
        <w:tc>
          <w:tcPr>
            <w:tcW w:w="6804" w:type="dxa"/>
            <w:tcBorders>
              <w:top w:val="nil"/>
              <w:left w:val="nil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2E8FA20" w14:textId="1AF7CEC2" w:rsidR="0042767A" w:rsidRPr="00A51F41" w:rsidRDefault="0042767A" w:rsidP="00A51F41">
            <w:pPr>
              <w:pStyle w:val="Normale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>La richiesta da parte dell’alunna/o</w:t>
            </w:r>
            <w:r w:rsidR="00615EB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51F41">
              <w:rPr>
                <w:rFonts w:ascii="Arial" w:hAnsi="Arial" w:cs="Arial"/>
                <w:sz w:val="18"/>
                <w:szCs w:val="18"/>
              </w:rPr>
              <w:t>della famiglia</w:t>
            </w:r>
            <w:r w:rsidR="00615EB2">
              <w:rPr>
                <w:rFonts w:ascii="Arial" w:hAnsi="Arial" w:cs="Arial"/>
                <w:sz w:val="18"/>
                <w:szCs w:val="18"/>
              </w:rPr>
              <w:t xml:space="preserve"> o su proposta del docente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può essere presentata entro </w:t>
            </w:r>
            <w:r>
              <w:rPr>
                <w:rFonts w:ascii="Arial" w:hAnsi="Arial" w:cs="Arial"/>
                <w:sz w:val="18"/>
                <w:szCs w:val="18"/>
              </w:rPr>
              <w:t>la lezione successiva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dalla comunicazione dell'esito della prova.</w:t>
            </w:r>
          </w:p>
          <w:p w14:paraId="1ED0919E" w14:textId="48D213E7" w:rsidR="0042767A" w:rsidRPr="00A51F41" w:rsidRDefault="0042767A" w:rsidP="00A51F41">
            <w:pPr>
              <w:pStyle w:val="Normale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>Il colloquio potrà essere calendarizzato tenendo conto</w:t>
            </w:r>
            <w:r w:rsidR="002B6D7E">
              <w:rPr>
                <w:rFonts w:ascii="Arial" w:hAnsi="Arial" w:cs="Arial"/>
                <w:sz w:val="18"/>
                <w:szCs w:val="18"/>
              </w:rPr>
              <w:t xml:space="preserve"> entro le lezioni successive</w:t>
            </w:r>
            <w:r w:rsidR="00C603A9">
              <w:rPr>
                <w:rFonts w:ascii="Arial" w:hAnsi="Arial" w:cs="Arial"/>
                <w:sz w:val="18"/>
                <w:szCs w:val="18"/>
              </w:rPr>
              <w:t>, in relazione alle effettive occasioni di incontro e compatibilmente con la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disponibilità</w:t>
            </w:r>
            <w:r w:rsidR="004B2AD4">
              <w:rPr>
                <w:rFonts w:ascii="Arial" w:hAnsi="Arial" w:cs="Arial"/>
                <w:sz w:val="18"/>
                <w:szCs w:val="18"/>
              </w:rPr>
              <w:t xml:space="preserve"> del docente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e </w:t>
            </w:r>
            <w:r w:rsidR="004B2AD4">
              <w:rPr>
                <w:rFonts w:ascii="Arial" w:hAnsi="Arial" w:cs="Arial"/>
                <w:sz w:val="18"/>
                <w:szCs w:val="18"/>
              </w:rPr>
              <w:t>con la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programmazione didattica</w:t>
            </w:r>
            <w:r w:rsidR="004B2AD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B3A6205" w14:textId="426F14C5" w:rsidR="0042767A" w:rsidRPr="00A51F41" w:rsidRDefault="0042767A" w:rsidP="00A51F41">
            <w:pPr>
              <w:pStyle w:val="Normale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>L'integrazione verterà esclusivamente sui contenuti dell'elaborato scritto, per consentire allo studente di esplicitare oralmente i concetti non correttamente espressi nella forma scritta.</w:t>
            </w:r>
          </w:p>
        </w:tc>
      </w:tr>
      <w:tr w:rsidR="002056A5" w:rsidRPr="006E577E" w14:paraId="695EF156" w14:textId="77777777"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1F2B2881" w14:textId="77777777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b/>
                <w:bCs/>
                <w:sz w:val="18"/>
                <w:szCs w:val="18"/>
              </w:rPr>
              <w:t>Consegna materiali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5BDB1E8" w14:textId="730BC3AB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 xml:space="preserve">Gli schemi e le mappe concettuali </w:t>
            </w:r>
            <w:r w:rsidR="001D4486">
              <w:rPr>
                <w:rFonts w:ascii="Arial" w:hAnsi="Arial" w:cs="Arial"/>
                <w:sz w:val="18"/>
                <w:szCs w:val="18"/>
              </w:rPr>
              <w:t>devono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essere sottoposti preventivamente all’attenzione del docente</w:t>
            </w:r>
            <w:r w:rsidR="001D448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51F41">
              <w:rPr>
                <w:rFonts w:ascii="Arial" w:hAnsi="Arial" w:cs="Arial"/>
                <w:sz w:val="18"/>
                <w:szCs w:val="18"/>
              </w:rPr>
              <w:t>prima della prova, al fine di verificarne la coerenza con gli obiettivi didattici.</w:t>
            </w:r>
          </w:p>
        </w:tc>
      </w:tr>
      <w:tr w:rsidR="002056A5" w:rsidRPr="006E577E" w14:paraId="5D030C09" w14:textId="77777777"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7A5D6B32" w14:textId="77777777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b/>
                <w:bCs/>
                <w:sz w:val="18"/>
                <w:szCs w:val="18"/>
              </w:rPr>
              <w:t>Assenze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6CE66023" w14:textId="7810FC34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>In caso di assenza, il recupero delle verifiche avverrà</w:t>
            </w:r>
            <w:r w:rsidR="008F1DC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93742">
              <w:rPr>
                <w:rFonts w:ascii="Arial" w:hAnsi="Arial" w:cs="Arial"/>
                <w:sz w:val="18"/>
                <w:szCs w:val="18"/>
              </w:rPr>
              <w:t xml:space="preserve">al rientro </w:t>
            </w:r>
            <w:r w:rsidR="002B5E9B">
              <w:rPr>
                <w:rFonts w:ascii="Arial" w:hAnsi="Arial" w:cs="Arial"/>
                <w:sz w:val="18"/>
                <w:szCs w:val="18"/>
              </w:rPr>
              <w:t>dell’alunno a scuola o</w:t>
            </w:r>
            <w:r w:rsidRPr="00A51F41">
              <w:rPr>
                <w:rFonts w:ascii="Arial" w:hAnsi="Arial" w:cs="Arial"/>
                <w:sz w:val="18"/>
                <w:szCs w:val="18"/>
              </w:rPr>
              <w:t xml:space="preserve"> secondo tempi e modalità stabiliti dal docente, compatibilmente con la programmazione didattica della classe e con le esigenze organizzative.</w:t>
            </w:r>
          </w:p>
        </w:tc>
      </w:tr>
      <w:tr w:rsidR="002056A5" w:rsidRPr="006E577E" w14:paraId="463CE4FC" w14:textId="77777777"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58F18FB5" w14:textId="77777777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b/>
                <w:bCs/>
                <w:sz w:val="18"/>
                <w:szCs w:val="18"/>
              </w:rPr>
              <w:t>Uso strumenti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4622F5CF" w14:textId="77777777" w:rsidR="002056A5" w:rsidRPr="00A51F41" w:rsidRDefault="002056A5">
            <w:pPr>
              <w:pStyle w:val="Normale1"/>
              <w:rPr>
                <w:sz w:val="18"/>
                <w:szCs w:val="18"/>
              </w:rPr>
            </w:pPr>
            <w:r w:rsidRPr="00A51F41">
              <w:rPr>
                <w:rFonts w:ascii="Arial" w:hAnsi="Arial" w:cs="Arial"/>
                <w:sz w:val="18"/>
                <w:szCs w:val="18"/>
              </w:rPr>
              <w:t>L’uso di computer o tablet è consentito per le finalità previste dal PDP e sotto la vigilanza del docente. L’accesso alla rete internet è interdetto durante le prove, salvo diversa indicazione.</w:t>
            </w:r>
          </w:p>
        </w:tc>
      </w:tr>
    </w:tbl>
    <w:p w14:paraId="3F94C53F" w14:textId="77777777" w:rsidR="00264862" w:rsidRPr="002056A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lang w:val="it-IT"/>
        </w:rPr>
      </w:pPr>
    </w:p>
    <w:p w14:paraId="495FD86E" w14:textId="77777777" w:rsidR="00264862" w:rsidRPr="002056A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lang w:val="it-IT"/>
        </w:rPr>
      </w:pPr>
    </w:p>
    <w:p w14:paraId="28C51C06" w14:textId="3998422C" w:rsidR="00264862" w:rsidRPr="00D31E55" w:rsidRDefault="00560409" w:rsidP="000772D3">
      <w:pPr>
        <w:pStyle w:val="Normale1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E10C13">
        <w:rPr>
          <w:rFonts w:ascii="Arial" w:hAnsi="Arial" w:cs="Arial"/>
          <w:sz w:val="22"/>
          <w:szCs w:val="22"/>
        </w:rPr>
        <w:t xml:space="preserve">Il Consiglio di Classe, per quanto possibile, </w:t>
      </w:r>
      <w:r>
        <w:rPr>
          <w:rFonts w:ascii="Arial" w:hAnsi="Arial" w:cs="Arial"/>
          <w:sz w:val="22"/>
          <w:szCs w:val="22"/>
        </w:rPr>
        <w:t>assicura</w:t>
      </w:r>
      <w:r w:rsidRPr="00E10C13">
        <w:rPr>
          <w:rFonts w:ascii="Arial" w:hAnsi="Arial" w:cs="Arial"/>
          <w:sz w:val="22"/>
          <w:szCs w:val="22"/>
        </w:rPr>
        <w:t xml:space="preserve"> una distribuzione equilibrata delle prove scritte e orali con congruo anticipo, fatti salvi i recuperi di assenze prolungate e le verifiche improrogabili, nel rispetto della programmazione didattica e delle esigenze organizzative della classe. </w:t>
      </w:r>
      <w:r w:rsidRPr="00A51F41">
        <w:rPr>
          <w:rFonts w:ascii="Arial" w:hAnsi="Arial" w:cs="Arial"/>
          <w:sz w:val="22"/>
          <w:szCs w:val="22"/>
          <w:u w:val="single"/>
        </w:rPr>
        <w:t>La programmazione sul registro elettronico costituisce comunicazione delle date e delle modalità</w:t>
      </w:r>
      <w:r w:rsidR="00D11B01">
        <w:rPr>
          <w:rFonts w:ascii="Arial" w:hAnsi="Arial" w:cs="Arial"/>
          <w:sz w:val="22"/>
          <w:szCs w:val="22"/>
          <w:u w:val="single"/>
        </w:rPr>
        <w:t xml:space="preserve"> e dei contenuti</w:t>
      </w:r>
      <w:r w:rsidRPr="00A51F41">
        <w:rPr>
          <w:rFonts w:ascii="Arial" w:hAnsi="Arial" w:cs="Arial"/>
          <w:sz w:val="22"/>
          <w:szCs w:val="22"/>
          <w:u w:val="single"/>
        </w:rPr>
        <w:t xml:space="preserve">. </w:t>
      </w:r>
      <w:r w:rsidRPr="00A51F41">
        <w:rPr>
          <w:rFonts w:ascii="Arial" w:hAnsi="Arial" w:cs="Arial"/>
          <w:sz w:val="22"/>
          <w:szCs w:val="22"/>
        </w:rPr>
        <w:t>Eventuali variazioni o sovrapposizioni possono rendersi necessarie in relazione a esigenze didattiche, organizzative o a recuperi di prove</w:t>
      </w:r>
      <w:r w:rsidR="00A94BB5">
        <w:rPr>
          <w:rFonts w:ascii="Arial" w:hAnsi="Arial" w:cs="Arial"/>
          <w:sz w:val="22"/>
          <w:szCs w:val="22"/>
        </w:rPr>
        <w:t xml:space="preserve">. </w:t>
      </w:r>
    </w:p>
    <w:p w14:paraId="5686324C" w14:textId="77777777" w:rsidR="00A51F41" w:rsidRPr="002056A5" w:rsidRDefault="00A51F41">
      <w:pPr>
        <w:spacing w:after="240"/>
        <w:ind w:left="2160"/>
        <w:jc w:val="both"/>
        <w:rPr>
          <w:rFonts w:ascii="Arial" w:eastAsia="Arial" w:hAnsi="Arial" w:cs="Arial"/>
          <w:sz w:val="22"/>
          <w:szCs w:val="22"/>
          <w:lang w:val="it-IT"/>
        </w:rPr>
      </w:pPr>
    </w:p>
    <w:p w14:paraId="76D1A846" w14:textId="77777777" w:rsidR="00264862" w:rsidRPr="002056A5" w:rsidRDefault="0056040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CRITERI DI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VALUTAZIONE</w:t>
      </w:r>
    </w:p>
    <w:p w14:paraId="6431899A" w14:textId="77777777" w:rsidR="00264862" w:rsidRPr="002056A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32"/>
        <w:rPr>
          <w:rFonts w:ascii="Arial" w:eastAsia="Arial" w:hAnsi="Arial" w:cs="Arial"/>
          <w:b/>
          <w:bCs/>
          <w:sz w:val="22"/>
          <w:szCs w:val="22"/>
        </w:rPr>
      </w:pPr>
    </w:p>
    <w:p w14:paraId="5B78C2AB" w14:textId="77777777" w:rsidR="00264862" w:rsidRPr="002056A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7238C5">
        <w:rPr>
          <w:rFonts w:ascii="Arial" w:eastAsia="Arial" w:hAnsi="Arial" w:cs="Arial"/>
          <w:sz w:val="22"/>
          <w:szCs w:val="22"/>
          <w:lang w:val="it-IT"/>
        </w:rPr>
        <w:t xml:space="preserve">La valutazione terrà conto del punto di partenza dell'alunno e dei progressi compiuti. Si privilegerà il contenuto (conoscenze e competenze disciplinari) rispetto alla forma (errori ortografici, sintattici, spelling o di calcolo strumentale. </w:t>
      </w:r>
    </w:p>
    <w:p w14:paraId="42D0FF46" w14:textId="77777777" w:rsidR="00264862" w:rsidRPr="002056A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lang w:val="it-IT"/>
        </w:rPr>
      </w:pPr>
      <w:r w:rsidRPr="007238C5">
        <w:rPr>
          <w:rFonts w:ascii="Arial" w:eastAsia="Arial" w:hAnsi="Arial" w:cs="Arial"/>
          <w:color w:val="000000"/>
          <w:sz w:val="22"/>
          <w:szCs w:val="22"/>
          <w:lang w:val="it-IT"/>
        </w:rPr>
        <w:t>La valutazione dovrà essere coerente con le prove proposte.</w:t>
      </w:r>
    </w:p>
    <w:p w14:paraId="66DE0282" w14:textId="77777777" w:rsidR="00264862" w:rsidRPr="002056A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7238C5">
        <w:rPr>
          <w:rFonts w:ascii="Arial" w:eastAsia="Arial" w:hAnsi="Arial" w:cs="Arial"/>
          <w:color w:val="000000"/>
          <w:sz w:val="22"/>
          <w:szCs w:val="22"/>
          <w:lang w:val="it-IT"/>
        </w:rPr>
        <w:t xml:space="preserve"> </w:t>
      </w:r>
    </w:p>
    <w:p w14:paraId="6E132C83" w14:textId="77777777" w:rsidR="00264862" w:rsidRPr="002056A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7238C5">
        <w:rPr>
          <w:rFonts w:ascii="Arial" w:eastAsia="Arial" w:hAnsi="Arial" w:cs="Arial"/>
          <w:sz w:val="22"/>
          <w:szCs w:val="22"/>
          <w:lang w:val="it-IT"/>
        </w:rPr>
        <w:t>Per l’Esame di Stato, in conformità con l’art. 20 del D. Lgs. 62/2017, la Commissione utilizzerà i medesimi strumenti compensativi e misure dispensative adottati durante l’anno. La valutazione delle prove scritte e del colloquio orale terrà conto dei criteri stabiliti nel presente PDP.</w:t>
      </w:r>
    </w:p>
    <w:p w14:paraId="709F7E05" w14:textId="77777777" w:rsidR="00264862" w:rsidRPr="002056A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7238C5">
        <w:rPr>
          <w:rFonts w:ascii="Arial" w:eastAsia="Arial" w:hAnsi="Arial" w:cs="Arial"/>
          <w:sz w:val="22"/>
          <w:szCs w:val="22"/>
          <w:lang w:val="it-IT"/>
        </w:rPr>
        <w:t xml:space="preserve">Il voto espresso rifletterà il livello di raggiungimento degli obiettivi disciplinari, in coerenza con le misure dispensative e gli strumenti compensativi adottati. </w:t>
      </w:r>
    </w:p>
    <w:p w14:paraId="31B27D54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277ECE91" w14:textId="77777777" w:rsidR="00264862" w:rsidRDefault="0056040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PATTO FORMATIVO</w:t>
      </w:r>
    </w:p>
    <w:p w14:paraId="46C75C5A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  <w:r w:rsidRPr="007238C5">
        <w:rPr>
          <w:rFonts w:ascii="Arial" w:eastAsia="Arial" w:hAnsi="Arial" w:cs="Arial"/>
          <w:color w:val="000000"/>
          <w:sz w:val="22"/>
          <w:szCs w:val="22"/>
          <w:lang w:val="it-IT"/>
        </w:rPr>
        <w:t>Di seguito si riportano gli impegni delle diverse figure coinvolte nel patto formativo (come da Linee Guida allegate al decreto attuativo N. 5669 del 12 luglio 2011).</w:t>
      </w:r>
    </w:p>
    <w:p w14:paraId="692ED411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448A752E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  <w:r w:rsidRPr="007238C5">
        <w:rPr>
          <w:rFonts w:ascii="Arial" w:eastAsia="Arial" w:hAnsi="Arial" w:cs="Arial"/>
          <w:color w:val="000000"/>
          <w:sz w:val="22"/>
          <w:szCs w:val="22"/>
          <w:lang w:val="it-IT"/>
        </w:rPr>
        <w:t>Il Consiglio di classe, per favorire il processo di insegnamento e apprendimento:</w:t>
      </w:r>
    </w:p>
    <w:p w14:paraId="3F251DC9" w14:textId="77777777" w:rsidR="00264862" w:rsidRDefault="00560409" w:rsidP="0020696D">
      <w:pPr>
        <w:pStyle w:val="Normale1"/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>predispone, nell’ambito della propria programmazione didattica, interventi e modalità di insegnamento coerenti con quanto previsto dalla Legge n° 170 del 08/10/2010, dal decreto attuativo N. 5669 del 12 luglio 2011 e dalle relative “Linee guida per il diritto allo studio degli alunni e degli studenti con disturbi specifici di apprendimento”.</w:t>
      </w:r>
    </w:p>
    <w:p w14:paraId="32BE5FB9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0621C148" w14:textId="75447695" w:rsidR="00264862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>La famiglia</w:t>
      </w:r>
      <w:r w:rsidR="00A51F4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55552A9A" w14:textId="77777777" w:rsidR="00264862" w:rsidRDefault="00560409" w:rsidP="007E2CE2">
      <w:pPr>
        <w:pStyle w:val="Normale1"/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 xml:space="preserve">consegna alla scuola la diagnosi di cui all’art. 3 della Legge 170/2010; </w:t>
      </w:r>
    </w:p>
    <w:p w14:paraId="026DA044" w14:textId="77777777" w:rsidR="00264862" w:rsidRDefault="00560409" w:rsidP="00672D11">
      <w:pPr>
        <w:pStyle w:val="Normale1"/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 xml:space="preserve">condivide le linee elaborate nella documentazione dei percorsi didattici individualizzati e personalizzati e autorizza tutti i docenti del Consiglio di Classe - nel rispetto della privacy e della riservatezza del caso - ad applicare gli strumenti compensativi e le misure dispensative ritenuti idonei, previste dalla normativa vigente, tenuto conto delle risorse disponibili; </w:t>
      </w:r>
    </w:p>
    <w:p w14:paraId="79B4433B" w14:textId="77777777" w:rsidR="00264862" w:rsidRDefault="00560409" w:rsidP="00C82C80">
      <w:pPr>
        <w:pStyle w:val="Normale1"/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 xml:space="preserve">sostiene la motivazione e l’impegno dello studente nel lavoro scolastico e domestico; </w:t>
      </w:r>
    </w:p>
    <w:p w14:paraId="66384575" w14:textId="77777777" w:rsidR="00264862" w:rsidRDefault="00560409" w:rsidP="002C27E3">
      <w:pPr>
        <w:pStyle w:val="Normale1"/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 xml:space="preserve">verifica regolarmente lo svolgimento dei compiti assegnati; </w:t>
      </w:r>
    </w:p>
    <w:p w14:paraId="4B10AC8B" w14:textId="77777777" w:rsidR="00264862" w:rsidRDefault="00560409" w:rsidP="00E41633">
      <w:pPr>
        <w:pStyle w:val="Normale1"/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 xml:space="preserve">verifica che siano portati a scuola i materiali richiesti; </w:t>
      </w:r>
    </w:p>
    <w:p w14:paraId="6DCE1749" w14:textId="77777777" w:rsidR="00264862" w:rsidRDefault="00560409" w:rsidP="00246E63">
      <w:pPr>
        <w:pStyle w:val="Normale1"/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>incoraggia l’acquisizione di un sempre maggiore grado di autonomia nella gestione dei tempi di studio, dell’impegno scolastico e delle relazioni con i docenti.</w:t>
      </w:r>
    </w:p>
    <w:p w14:paraId="2257D7BA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1EFBAE0C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  <w:r w:rsidRPr="007238C5">
        <w:rPr>
          <w:rFonts w:ascii="Arial" w:eastAsia="Arial" w:hAnsi="Arial" w:cs="Arial"/>
          <w:color w:val="000000"/>
          <w:sz w:val="22"/>
          <w:szCs w:val="22"/>
          <w:lang w:val="it-IT"/>
        </w:rPr>
        <w:t>Lo studente/La studentessa ha il dovere di:</w:t>
      </w:r>
    </w:p>
    <w:p w14:paraId="1BF13222" w14:textId="77777777" w:rsidR="00264862" w:rsidRDefault="00560409" w:rsidP="00D46768">
      <w:pPr>
        <w:pStyle w:val="Normale1"/>
        <w:numPr>
          <w:ilvl w:val="0"/>
          <w:numId w:val="4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>porre adeguato impegno nel lavoro scolastico;</w:t>
      </w:r>
    </w:p>
    <w:p w14:paraId="0FE3104D" w14:textId="77777777" w:rsidR="00264862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ha il diritto a: </w:t>
      </w:r>
    </w:p>
    <w:p w14:paraId="18D13180" w14:textId="77777777" w:rsidR="00264862" w:rsidRDefault="00560409" w:rsidP="00E378E4">
      <w:pPr>
        <w:pStyle w:val="Normale1"/>
        <w:numPr>
          <w:ilvl w:val="0"/>
          <w:numId w:val="4"/>
        </w:numP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 w:rsidRPr="007238C5">
        <w:rPr>
          <w:rFonts w:ascii="Arial" w:eastAsia="Arial" w:hAnsi="Arial" w:cs="Arial"/>
          <w:color w:val="000000"/>
          <w:sz w:val="22"/>
          <w:szCs w:val="22"/>
        </w:rPr>
        <w:t>ricevere l’adozione di adeguati strumenti compensativi e misure dispensative ed un’eventuale individualizzazione e/o personalizzazione del percorso didattico.</w:t>
      </w:r>
    </w:p>
    <w:p w14:paraId="16543A7F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3854E61D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2C0CC76B" w14:textId="77777777" w:rsidR="00264862" w:rsidRPr="007238C5" w:rsidRDefault="00560409" w:rsidP="00A51F41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  <w:r w:rsidRPr="007238C5">
        <w:rPr>
          <w:rFonts w:ascii="Arial" w:eastAsia="Arial" w:hAnsi="Arial" w:cs="Arial"/>
          <w:color w:val="000000"/>
          <w:sz w:val="22"/>
          <w:szCs w:val="22"/>
          <w:lang w:val="it-IT"/>
        </w:rPr>
        <w:t>Il presente Piano Didattico Personalizzato, valido per la durata di un anno scolastico, costituisce riferimento per la progettazione didattica personalizzata e potrà essere aggiornato in presenza di nuove informazioni diagnostiche o di sopraggiunte esigenze didattiche.</w:t>
      </w:r>
    </w:p>
    <w:p w14:paraId="014B2865" w14:textId="7B2A972F" w:rsidR="00264862" w:rsidRPr="00A51F41" w:rsidRDefault="00560409" w:rsidP="00A51F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  <w:lang w:val="it-IT"/>
        </w:rPr>
      </w:pPr>
      <w:r w:rsidRPr="007238C5">
        <w:rPr>
          <w:rFonts w:ascii="Arial" w:eastAsia="Arial" w:hAnsi="Arial" w:cs="Arial"/>
          <w:color w:val="000000"/>
          <w:sz w:val="22"/>
          <w:szCs w:val="22"/>
          <w:lang w:val="it-IT"/>
        </w:rPr>
        <w:t xml:space="preserve">Il presente Piano Didattico Personalizzato è stato approvato nella riunione del Consiglio di Classe in data </w:t>
      </w:r>
      <w:r w:rsidRPr="007238C5">
        <w:rPr>
          <w:rFonts w:ascii="Arial" w:eastAsia="Arial" w:hAnsi="Arial" w:cs="Arial"/>
          <w:b/>
          <w:bCs/>
          <w:sz w:val="22"/>
          <w:szCs w:val="22"/>
          <w:lang w:val="it-IT"/>
        </w:rPr>
        <w:t>……………..</w:t>
      </w:r>
    </w:p>
    <w:p w14:paraId="3B5959F9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6DDD7089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63331D38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3AF4EB73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574629B3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47EED706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3440C44C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D0FB6E7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39985E3D" w14:textId="77777777" w:rsidR="00D31E55" w:rsidRPr="007238C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71CE9293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CD9FD14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71CE9C7D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0CC8F10E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57065DC1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A5A493E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04DFB02D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DD59ED8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2F36136F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7BF2BEDD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B31F82E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21C23FD8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602DAC1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2FC94281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24F16E4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BF0DEF4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07DCA2B" w14:textId="77777777" w:rsidR="00C41EED" w:rsidRDefault="00C41EE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501DB39B" w14:textId="77777777" w:rsidR="00C41EED" w:rsidRDefault="00C41EE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4CA339E6" w14:textId="77777777" w:rsidR="00B679BE" w:rsidRDefault="00B679BE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326F4E6F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4A965BAD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3283F417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79EFD7E3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2DAFB6F0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C7FE417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401D7155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212EA7EF" w14:textId="77777777" w:rsidR="00D31E5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48F71ABA" w14:textId="77777777" w:rsidR="00D31E55" w:rsidRPr="007238C5" w:rsidRDefault="00D31E5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1E565868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718A3DF5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sz w:val="22"/>
          <w:szCs w:val="22"/>
          <w:highlight w:val="white"/>
          <w:lang w:val="it-IT"/>
        </w:rPr>
      </w:pPr>
    </w:p>
    <w:p w14:paraId="5F77D856" w14:textId="77777777" w:rsidR="00264862" w:rsidRPr="007238C5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  <w:lang w:val="it-IT"/>
        </w:rPr>
      </w:pPr>
      <w:r w:rsidRPr="007238C5">
        <w:rPr>
          <w:rFonts w:ascii="Arial" w:eastAsia="Arial" w:hAnsi="Arial" w:cs="Arial"/>
          <w:b/>
          <w:bCs/>
          <w:color w:val="000000"/>
          <w:sz w:val="22"/>
          <w:szCs w:val="22"/>
          <w:lang w:val="it-IT"/>
        </w:rPr>
        <w:t>FIRMA PER VISIONE E ACCETTAZIONE DEL PIANO DIDATTICO PERSONALIZZATO</w:t>
      </w:r>
    </w:p>
    <w:p w14:paraId="13B350A8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p w14:paraId="612A08B5" w14:textId="77777777" w:rsidR="00264862" w:rsidRPr="007238C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  <w:lang w:val="it-IT"/>
        </w:rPr>
      </w:pPr>
    </w:p>
    <w:tbl>
      <w:tblPr>
        <w:tblStyle w:val="aff1"/>
        <w:tblW w:w="964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869"/>
        <w:gridCol w:w="5775"/>
      </w:tblGrid>
      <w:tr w:rsidR="00264862" w14:paraId="71318049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CF321" w14:textId="77777777" w:rsidR="00264862" w:rsidRPr="007238C5" w:rsidRDefault="00264862">
            <w:pPr>
              <w:widowControl w:val="0"/>
              <w:rPr>
                <w:rFonts w:ascii="Arial" w:eastAsia="Arial" w:hAnsi="Arial" w:cs="Arial"/>
                <w:sz w:val="22"/>
                <w:szCs w:val="22"/>
                <w:highlight w:val="white"/>
                <w:lang w:val="it-IT"/>
              </w:rPr>
            </w:pPr>
          </w:p>
          <w:p w14:paraId="3427F7A1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  <w:p w14:paraId="7C53AFA1" w14:textId="77777777" w:rsidR="00264862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5B304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579D743A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35693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  <w:p w14:paraId="67ED0829" w14:textId="77777777" w:rsidR="00264862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F0708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099C45BB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0C95C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  <w:p w14:paraId="3DB9A4AA" w14:textId="77777777" w:rsidR="00264862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EEA39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272B6386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BD32D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140AF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4D32DC0C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5DF86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CFB55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5E669E82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08F0D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CC5A1" w14:textId="77777777" w:rsidR="00264862" w:rsidRDefault="0026486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5D93C826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BC615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AD9D7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1C6F0AFE" w14:textId="77777777">
        <w:trPr>
          <w:trHeight w:val="9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238BE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789D1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:rsidRPr="006E577E" w14:paraId="67787E10" w14:textId="77777777">
        <w:trPr>
          <w:trHeight w:val="417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573AF" w14:textId="77777777" w:rsidR="00264862" w:rsidRPr="007238C5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highlight w:val="white"/>
                <w:lang w:val="it-IT"/>
              </w:rPr>
            </w:pPr>
            <w:r w:rsidRPr="007238C5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Docente di IRC </w:t>
            </w:r>
            <w:r w:rsidRPr="007238C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lang w:val="it-IT"/>
              </w:rPr>
              <w:t>(se si avvale)</w:t>
            </w:r>
          </w:p>
          <w:p w14:paraId="4B33F05E" w14:textId="77777777" w:rsidR="00264862" w:rsidRPr="007238C5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iCs/>
                <w:sz w:val="22"/>
                <w:szCs w:val="22"/>
                <w:highlight w:val="white"/>
                <w:lang w:val="it-IT"/>
              </w:rPr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9204A" w14:textId="77777777" w:rsidR="00264862" w:rsidRPr="007238C5" w:rsidRDefault="00264862">
            <w:pPr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</w:p>
        </w:tc>
      </w:tr>
      <w:tr w:rsidR="00264862" w14:paraId="752B69ED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91B16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  <w:p w14:paraId="6AE0C45A" w14:textId="77777777" w:rsidR="00264862" w:rsidRDefault="00264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994B9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0A1001AD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B9872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Docente di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3FDE5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3C95C3D3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1D0844" w14:textId="77777777" w:rsidR="00264862" w:rsidRPr="007238C5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  <w:highlight w:val="white"/>
                <w:lang w:val="it-IT"/>
              </w:rPr>
            </w:pPr>
            <w:r w:rsidRPr="007238C5">
              <w:rPr>
                <w:rFonts w:ascii="Arial" w:eastAsia="Arial" w:hAnsi="Arial" w:cs="Arial"/>
                <w:color w:val="000000"/>
                <w:sz w:val="22"/>
                <w:szCs w:val="22"/>
                <w:lang w:val="it-IT"/>
              </w:rPr>
              <w:t xml:space="preserve">Genitore </w:t>
            </w:r>
            <w:r w:rsidRPr="007238C5"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lang w:val="it-IT"/>
              </w:rPr>
              <w:t>(o chi ne fa le veci)</w:t>
            </w:r>
          </w:p>
          <w:p w14:paraId="2BD2D7F2" w14:textId="77777777" w:rsidR="00264862" w:rsidRDefault="00560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Sig. 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B31E14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4862" w14:paraId="196FCBE8" w14:textId="77777777">
        <w:trPr>
          <w:trHeight w:val="600"/>
        </w:trPr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865855" w14:textId="77777777" w:rsidR="00264862" w:rsidRDefault="002648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F79730" w14:textId="77777777" w:rsidR="00264862" w:rsidRDefault="00264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0EE30FC" w14:textId="77777777" w:rsidR="00264862" w:rsidRPr="002056A5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</w:rPr>
      </w:pPr>
    </w:p>
    <w:p w14:paraId="7CDA2C1A" w14:textId="77777777" w:rsidR="00264862" w:rsidRDefault="0026486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58DAEBB0" w14:textId="77777777" w:rsidR="00264862" w:rsidRDefault="0056040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bookmarkStart w:id="5" w:name="_heading=h.2et92p0" w:colFirst="0" w:colLast="0"/>
      <w:bookmarkEnd w:id="5"/>
      <w:r>
        <w:rPr>
          <w:rFonts w:ascii="Arial" w:eastAsia="Arial" w:hAnsi="Arial" w:cs="Arial"/>
          <w:color w:val="000000"/>
          <w:sz w:val="22"/>
          <w:szCs w:val="22"/>
        </w:rPr>
        <w:t xml:space="preserve">Roma, </w:t>
      </w:r>
      <w:r>
        <w:rPr>
          <w:rFonts w:ascii="Arial" w:eastAsia="Arial" w:hAnsi="Arial" w:cs="Arial"/>
          <w:b/>
          <w:bCs/>
          <w:sz w:val="22"/>
          <w:szCs w:val="22"/>
        </w:rPr>
        <w:t>…………..</w:t>
      </w:r>
    </w:p>
    <w:p w14:paraId="61909DB8" w14:textId="77777777" w:rsidR="00264862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0"/>
        <w:jc w:val="center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>Il Dirigente scolastico</w:t>
      </w:r>
    </w:p>
    <w:p w14:paraId="03FF936F" w14:textId="77777777" w:rsidR="00264862" w:rsidRDefault="005604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0"/>
        <w:jc w:val="center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>(Prof.ssa</w:t>
      </w:r>
      <w:r>
        <w:rPr>
          <w:rFonts w:ascii="Arial" w:eastAsia="Arial" w:hAnsi="Arial" w:cs="Arial"/>
          <w:sz w:val="22"/>
          <w:szCs w:val="22"/>
        </w:rPr>
        <w:t xml:space="preserve"> Linda L’Amante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sectPr w:rsidR="002648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025DA" w14:textId="77777777" w:rsidR="00E524B2" w:rsidRDefault="00E524B2">
      <w:r>
        <w:separator/>
      </w:r>
    </w:p>
  </w:endnote>
  <w:endnote w:type="continuationSeparator" w:id="0">
    <w:p w14:paraId="3D3561B3" w14:textId="77777777" w:rsidR="00E524B2" w:rsidRDefault="00E52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 Neue">
    <w:charset w:val="00"/>
    <w:family w:val="auto"/>
    <w:pitch w:val="default"/>
    <w:embedRegular r:id="rId1" w:fontKey="{0D63F04A-509F-488B-89A5-83E097092BB2}"/>
  </w:font>
  <w:font w:name="Arimo">
    <w:charset w:val="00"/>
    <w:family w:val="auto"/>
    <w:pitch w:val="default"/>
    <w:embedRegular r:id="rId2" w:fontKey="{FFA15427-F329-4111-AABC-69FDC2AF407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F1FC7C04-542A-40A0-9D82-F9AC0ECF802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35FAFA4-2C8E-48F9-93F0-6CA21C7A068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EDC29" w14:textId="77777777" w:rsidR="007238C5" w:rsidRDefault="007238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92BD8" w14:textId="77777777" w:rsidR="00264862" w:rsidRDefault="00264862">
    <w:pPr>
      <w:widowControl w:val="0"/>
      <w:pBdr>
        <w:top w:val="nil"/>
        <w:left w:val="nil"/>
        <w:bottom w:val="nil"/>
        <w:right w:val="nil"/>
        <w:between w:val="nil"/>
      </w:pBdr>
      <w:shd w:val="clear" w:color="auto" w:fill="FFFFFF"/>
      <w:spacing w:line="276" w:lineRule="auto"/>
      <w:rPr>
        <w:color w:val="000000"/>
        <w:highlight w:val="white"/>
      </w:rPr>
    </w:pPr>
  </w:p>
  <w:p w14:paraId="27F3FAE7" w14:textId="7D1A0449" w:rsidR="00264862" w:rsidRDefault="00560409">
    <w:pPr>
      <w:widowControl w:val="0"/>
      <w:pBdr>
        <w:top w:val="nil"/>
        <w:left w:val="nil"/>
        <w:bottom w:val="nil"/>
        <w:right w:val="nil"/>
        <w:between w:val="nil"/>
      </w:pBdr>
      <w:shd w:val="clear" w:color="auto" w:fill="FFFFFF"/>
      <w:tabs>
        <w:tab w:val="center" w:pos="4819"/>
        <w:tab w:val="right" w:pos="9638"/>
      </w:tabs>
      <w:jc w:val="right"/>
      <w:rPr>
        <w:color w:val="000000"/>
        <w:highlight w:val="yellow"/>
      </w:rPr>
    </w:pPr>
    <w:r>
      <w:rPr>
        <w:color w:val="000000"/>
        <w:highlight w:val="white"/>
      </w:rPr>
      <w:t>PDP_ Gullace</w:t>
    </w:r>
    <w:r>
      <w:rPr>
        <w:color w:val="000000"/>
        <w:highlight w:val="white"/>
      </w:rPr>
      <w:tab/>
    </w:r>
    <w:r>
      <w:rPr>
        <w:color w:val="000000"/>
        <w:highlight w:val="white"/>
      </w:rPr>
      <w:fldChar w:fldCharType="begin"/>
    </w:r>
    <w:r>
      <w:rPr>
        <w:color w:val="000000"/>
        <w:highlight w:val="white"/>
      </w:rPr>
      <w:instrText>PAGE</w:instrText>
    </w:r>
    <w:r>
      <w:rPr>
        <w:color w:val="000000"/>
        <w:highlight w:val="white"/>
      </w:rPr>
      <w:fldChar w:fldCharType="separate"/>
    </w:r>
    <w:r w:rsidR="0057214A">
      <w:rPr>
        <w:noProof/>
        <w:color w:val="000000"/>
        <w:highlight w:val="white"/>
      </w:rPr>
      <w:t>2</w:t>
    </w:r>
    <w:r>
      <w:rPr>
        <w:color w:val="000000"/>
        <w:highlight w:val="whit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3DC5E" w14:textId="77777777" w:rsidR="007238C5" w:rsidRDefault="007238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7E688" w14:textId="77777777" w:rsidR="00E524B2" w:rsidRDefault="00E524B2">
      <w:r>
        <w:separator/>
      </w:r>
    </w:p>
  </w:footnote>
  <w:footnote w:type="continuationSeparator" w:id="0">
    <w:p w14:paraId="72034245" w14:textId="77777777" w:rsidR="00E524B2" w:rsidRDefault="00E52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1C98B" w14:textId="77777777" w:rsidR="007238C5" w:rsidRDefault="007238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60252" w14:textId="77777777" w:rsidR="00264862" w:rsidRDefault="00264862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5603F" w14:textId="77777777" w:rsidR="007238C5" w:rsidRDefault="007238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032E"/>
    <w:multiLevelType w:val="multilevel"/>
    <w:tmpl w:val="69B6EA86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1093665"/>
    <w:multiLevelType w:val="multilevel"/>
    <w:tmpl w:val="1164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170BF"/>
    <w:multiLevelType w:val="multilevel"/>
    <w:tmpl w:val="3D24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D5161"/>
    <w:multiLevelType w:val="multilevel"/>
    <w:tmpl w:val="73784F18"/>
    <w:lvl w:ilvl="0">
      <w:start w:val="1"/>
      <w:numFmt w:val="decimal"/>
      <w:lvlText w:val="%1."/>
      <w:lvlJc w:val="left"/>
      <w:pPr>
        <w:ind w:left="432" w:hanging="432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B856B7A"/>
    <w:multiLevelType w:val="multilevel"/>
    <w:tmpl w:val="EB60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C756C"/>
    <w:multiLevelType w:val="multilevel"/>
    <w:tmpl w:val="E4C8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D7BCC"/>
    <w:multiLevelType w:val="multilevel"/>
    <w:tmpl w:val="0A269CF4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D5F69B5"/>
    <w:multiLevelType w:val="multilevel"/>
    <w:tmpl w:val="374E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9D027C"/>
    <w:multiLevelType w:val="multilevel"/>
    <w:tmpl w:val="0574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A036F"/>
    <w:multiLevelType w:val="hybridMultilevel"/>
    <w:tmpl w:val="25E04974"/>
    <w:lvl w:ilvl="0" w:tplc="57A4C5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B39B3"/>
    <w:multiLevelType w:val="multilevel"/>
    <w:tmpl w:val="7F10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41875"/>
    <w:multiLevelType w:val="multilevel"/>
    <w:tmpl w:val="E8E4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9E4B51"/>
    <w:multiLevelType w:val="multilevel"/>
    <w:tmpl w:val="5EA4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A122F0"/>
    <w:multiLevelType w:val="multilevel"/>
    <w:tmpl w:val="28686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4E155F"/>
    <w:multiLevelType w:val="multilevel"/>
    <w:tmpl w:val="1DE06674"/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5" w15:restartNumberingAfterBreak="0">
    <w:nsid w:val="472F284F"/>
    <w:multiLevelType w:val="multilevel"/>
    <w:tmpl w:val="510A65B0"/>
    <w:lvl w:ilvl="0">
      <w:start w:val="4"/>
      <w:numFmt w:val="decimal"/>
      <w:lvlText w:val="%1."/>
      <w:lvlJc w:val="left"/>
      <w:pPr>
        <w:ind w:left="432" w:hanging="432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2E90898"/>
    <w:multiLevelType w:val="multilevel"/>
    <w:tmpl w:val="C178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333DC"/>
    <w:multiLevelType w:val="multilevel"/>
    <w:tmpl w:val="7B2A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B85777"/>
    <w:multiLevelType w:val="multilevel"/>
    <w:tmpl w:val="952E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265BF9"/>
    <w:multiLevelType w:val="multilevel"/>
    <w:tmpl w:val="4CFE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897A22"/>
    <w:multiLevelType w:val="multilevel"/>
    <w:tmpl w:val="9D44B1D8"/>
    <w:lvl w:ilvl="0">
      <w:start w:val="3"/>
      <w:numFmt w:val="decimal"/>
      <w:lvlText w:val="%1."/>
      <w:lvlJc w:val="left"/>
      <w:pPr>
        <w:ind w:left="432" w:hanging="432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5BE05FDB"/>
    <w:multiLevelType w:val="multilevel"/>
    <w:tmpl w:val="3E62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760F50"/>
    <w:multiLevelType w:val="multilevel"/>
    <w:tmpl w:val="6B7CFE5A"/>
    <w:lvl w:ilvl="0">
      <w:start w:val="2"/>
      <w:numFmt w:val="decimal"/>
      <w:lvlText w:val="%1."/>
      <w:lvlJc w:val="left"/>
      <w:pPr>
        <w:ind w:left="432" w:hanging="432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7A2409C5"/>
    <w:multiLevelType w:val="multilevel"/>
    <w:tmpl w:val="E23A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B8533F"/>
    <w:multiLevelType w:val="multilevel"/>
    <w:tmpl w:val="BC0CC296"/>
    <w:lvl w:ilvl="0">
      <w:start w:val="1"/>
      <w:numFmt w:val="upperLetter"/>
      <w:lvlText w:val="%1-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5" w15:restartNumberingAfterBreak="0">
    <w:nsid w:val="7F4B33F0"/>
    <w:multiLevelType w:val="multilevel"/>
    <w:tmpl w:val="90DE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4"/>
  </w:num>
  <w:num w:numId="3">
    <w:abstractNumId w:val="6"/>
  </w:num>
  <w:num w:numId="4">
    <w:abstractNumId w:val="0"/>
  </w:num>
  <w:num w:numId="5">
    <w:abstractNumId w:val="3"/>
  </w:num>
  <w:num w:numId="6">
    <w:abstractNumId w:val="22"/>
  </w:num>
  <w:num w:numId="7">
    <w:abstractNumId w:val="20"/>
  </w:num>
  <w:num w:numId="8">
    <w:abstractNumId w:val="15"/>
  </w:num>
  <w:num w:numId="9">
    <w:abstractNumId w:val="2"/>
  </w:num>
  <w:num w:numId="10">
    <w:abstractNumId w:val="1"/>
  </w:num>
  <w:num w:numId="11">
    <w:abstractNumId w:val="7"/>
  </w:num>
  <w:num w:numId="12">
    <w:abstractNumId w:val="4"/>
  </w:num>
  <w:num w:numId="13">
    <w:abstractNumId w:val="17"/>
  </w:num>
  <w:num w:numId="14">
    <w:abstractNumId w:val="23"/>
  </w:num>
  <w:num w:numId="15">
    <w:abstractNumId w:val="16"/>
  </w:num>
  <w:num w:numId="16">
    <w:abstractNumId w:val="21"/>
  </w:num>
  <w:num w:numId="17">
    <w:abstractNumId w:val="8"/>
  </w:num>
  <w:num w:numId="18">
    <w:abstractNumId w:val="12"/>
  </w:num>
  <w:num w:numId="19">
    <w:abstractNumId w:val="10"/>
  </w:num>
  <w:num w:numId="20">
    <w:abstractNumId w:val="18"/>
  </w:num>
  <w:num w:numId="21">
    <w:abstractNumId w:val="13"/>
  </w:num>
  <w:num w:numId="22">
    <w:abstractNumId w:val="19"/>
  </w:num>
  <w:num w:numId="23">
    <w:abstractNumId w:val="5"/>
  </w:num>
  <w:num w:numId="24">
    <w:abstractNumId w:val="11"/>
  </w:num>
  <w:num w:numId="25">
    <w:abstractNumId w:val="25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62"/>
    <w:rsid w:val="00001CC8"/>
    <w:rsid w:val="000772D3"/>
    <w:rsid w:val="0010084B"/>
    <w:rsid w:val="00146D40"/>
    <w:rsid w:val="0016049B"/>
    <w:rsid w:val="00180DE9"/>
    <w:rsid w:val="00195A42"/>
    <w:rsid w:val="001D4486"/>
    <w:rsid w:val="0020024E"/>
    <w:rsid w:val="00203ED0"/>
    <w:rsid w:val="002056A5"/>
    <w:rsid w:val="0020696D"/>
    <w:rsid w:val="00246E63"/>
    <w:rsid w:val="00260BD3"/>
    <w:rsid w:val="00264862"/>
    <w:rsid w:val="002B5E9B"/>
    <w:rsid w:val="002B6D7E"/>
    <w:rsid w:val="002C27E3"/>
    <w:rsid w:val="00313D9F"/>
    <w:rsid w:val="00331CAD"/>
    <w:rsid w:val="00337EB7"/>
    <w:rsid w:val="00366094"/>
    <w:rsid w:val="003B5144"/>
    <w:rsid w:val="003D4C8D"/>
    <w:rsid w:val="0042767A"/>
    <w:rsid w:val="004B2AD4"/>
    <w:rsid w:val="00531DF1"/>
    <w:rsid w:val="00560409"/>
    <w:rsid w:val="0057214A"/>
    <w:rsid w:val="005C22E0"/>
    <w:rsid w:val="006057D2"/>
    <w:rsid w:val="00615EB2"/>
    <w:rsid w:val="006432AA"/>
    <w:rsid w:val="00654D32"/>
    <w:rsid w:val="006672C6"/>
    <w:rsid w:val="00672D11"/>
    <w:rsid w:val="006E577E"/>
    <w:rsid w:val="006F6F8F"/>
    <w:rsid w:val="006F7DAD"/>
    <w:rsid w:val="0070116B"/>
    <w:rsid w:val="0070344E"/>
    <w:rsid w:val="00720A49"/>
    <w:rsid w:val="007238C5"/>
    <w:rsid w:val="007429D9"/>
    <w:rsid w:val="00785CA8"/>
    <w:rsid w:val="007B35EA"/>
    <w:rsid w:val="007B6DCF"/>
    <w:rsid w:val="007E2CE2"/>
    <w:rsid w:val="00822EF2"/>
    <w:rsid w:val="008F1DC1"/>
    <w:rsid w:val="00916064"/>
    <w:rsid w:val="0096796D"/>
    <w:rsid w:val="009712AF"/>
    <w:rsid w:val="009C1B91"/>
    <w:rsid w:val="00A51F41"/>
    <w:rsid w:val="00A74BA1"/>
    <w:rsid w:val="00A94BB5"/>
    <w:rsid w:val="00A97852"/>
    <w:rsid w:val="00AE5439"/>
    <w:rsid w:val="00AF41CC"/>
    <w:rsid w:val="00B01954"/>
    <w:rsid w:val="00B30A1D"/>
    <w:rsid w:val="00B679BE"/>
    <w:rsid w:val="00B96AC4"/>
    <w:rsid w:val="00BC17FD"/>
    <w:rsid w:val="00BC317E"/>
    <w:rsid w:val="00BF362A"/>
    <w:rsid w:val="00C41EED"/>
    <w:rsid w:val="00C601E1"/>
    <w:rsid w:val="00C603A9"/>
    <w:rsid w:val="00C753B4"/>
    <w:rsid w:val="00C82C80"/>
    <w:rsid w:val="00C871FB"/>
    <w:rsid w:val="00CB266C"/>
    <w:rsid w:val="00CE6E87"/>
    <w:rsid w:val="00D11B01"/>
    <w:rsid w:val="00D140C4"/>
    <w:rsid w:val="00D31E55"/>
    <w:rsid w:val="00D46768"/>
    <w:rsid w:val="00D7760D"/>
    <w:rsid w:val="00E10C13"/>
    <w:rsid w:val="00E141B4"/>
    <w:rsid w:val="00E22C53"/>
    <w:rsid w:val="00E378E4"/>
    <w:rsid w:val="00E41633"/>
    <w:rsid w:val="00E524B2"/>
    <w:rsid w:val="00E65F37"/>
    <w:rsid w:val="00F15EA1"/>
    <w:rsid w:val="00F42F4D"/>
    <w:rsid w:val="00F56233"/>
    <w:rsid w:val="00F65B5B"/>
    <w:rsid w:val="00F93742"/>
    <w:rsid w:val="00F9786B"/>
    <w:rsid w:val="00FA666D"/>
    <w:rsid w:val="00FC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4E23"/>
  <w15:docId w15:val="{DB023821-F6DE-48F6-A591-D16105AE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2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Arial Unicode MS" w:hAnsi="Helvetica" w:cs="Arial Unicode MS"/>
      <w:color w:val="000000"/>
    </w:rPr>
  </w:style>
  <w:style w:type="paragraph" w:customStyle="1" w:styleId="LO-normal">
    <w:name w:val="LO-normal"/>
    <w:pPr>
      <w:widowControl w:val="0"/>
      <w:shd w:val="clear" w:color="auto" w:fill="FFFFFF"/>
      <w:suppressAutoHyphens/>
    </w:pPr>
    <w:rPr>
      <w:rFonts w:eastAsia="Arial Unicode MS" w:cs="Arial Unicode MS"/>
      <w:color w:val="000000"/>
      <w:u w:color="000000"/>
      <w:shd w:val="clear" w:color="auto" w:fill="FFFF00"/>
    </w:rPr>
  </w:style>
  <w:style w:type="paragraph" w:customStyle="1" w:styleId="Corpo">
    <w:name w:val="Corpo"/>
    <w:pPr>
      <w:suppressAutoHyphens/>
    </w:pPr>
    <w:rPr>
      <w:rFonts w:eastAsia="Arial Unicode MS" w:cs="Arial Unicode MS"/>
      <w:color w:val="000000"/>
      <w:u w:color="000000"/>
      <w:lang w:val="it-IT"/>
    </w:rPr>
  </w:style>
  <w:style w:type="numbering" w:customStyle="1" w:styleId="Stileimportato1">
    <w:name w:val="Stile importato 1"/>
  </w:style>
  <w:style w:type="numbering" w:customStyle="1" w:styleId="Stileimportato2">
    <w:name w:val="Stile importato 2"/>
  </w:style>
  <w:style w:type="numbering" w:customStyle="1" w:styleId="Stileimportato3">
    <w:name w:val="Stile importato 3"/>
  </w:style>
  <w:style w:type="numbering" w:customStyle="1" w:styleId="Stileimportato4">
    <w:name w:val="Stile importato 4"/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238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8C5"/>
  </w:style>
  <w:style w:type="paragraph" w:styleId="Pidipagina">
    <w:name w:val="footer"/>
    <w:basedOn w:val="Normale"/>
    <w:link w:val="PidipaginaCarattere"/>
    <w:uiPriority w:val="99"/>
    <w:unhideWhenUsed/>
    <w:rsid w:val="007238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38C5"/>
  </w:style>
  <w:style w:type="paragraph" w:customStyle="1" w:styleId="Normale1">
    <w:name w:val="Normale1"/>
    <w:basedOn w:val="Normale"/>
    <w:rPr>
      <w:kern w:val="2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ybc68SsIH39PUGuEW/93RVoy3g==">CgMxLjAaHwoBMBIaChgICVIUChJ0YWJsZS4zb3RxZmZiM3RhMG0aHwoBMRIaChgICVIUChJ0YWJsZS5pNmJqMDV4YTloZ3gyCGguZ2pkZ3hzMgloLjMwajB6bGwyCWguMWZvYjl0ZTIJaC4zem55c2g3MgloLjJldDkycDA4AHIhMThEbHdib29sallCX0VqZTNDMElxQWJJQkFqN0JjR0p1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96F18D-7A0B-4555-97E1-D544DABFA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 2026 - Versione B</vt:lpstr>
    </vt:vector>
  </TitlesOfParts>
  <Company/>
  <LinksUpToDate>false</LinksUpToDate>
  <CharactersWithSpaces>14811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 2026 - Versione B</dc:title>
  <dc:creator>Sara Di Giacomo</dc:creator>
  <cp:lastModifiedBy>utente</cp:lastModifiedBy>
  <cp:revision>2</cp:revision>
  <dcterms:created xsi:type="dcterms:W3CDTF">2026-10-15T07:38:00Z</dcterms:created>
  <dcterms:modified xsi:type="dcterms:W3CDTF">2026-10-15T07:38:00Z</dcterms:modified>
</cp:coreProperties>
</file>